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Образац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ОБРАЗАЦ СТРУКТУРЕ ЦЕНЕ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42334" w:rsidRPr="00C42334" w:rsidRDefault="00C42334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594DF6" w:rsidRPr="00A53FB4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A53FB4">
        <w:rPr>
          <w:rFonts w:ascii="Times New Roman" w:hAnsi="Times New Roman"/>
          <w:b/>
          <w:bCs/>
          <w:iCs/>
          <w:sz w:val="24"/>
          <w:szCs w:val="24"/>
        </w:rPr>
        <w:t>За јавну набавку  у отвореном поступку број:</w:t>
      </w:r>
      <w:r w:rsidR="00CE1A00" w:rsidRPr="00A53FB4">
        <w:rPr>
          <w:sz w:val="24"/>
          <w:szCs w:val="24"/>
        </w:rPr>
        <w:t xml:space="preserve"> </w:t>
      </w:r>
      <w:r w:rsidR="00C362E3">
        <w:rPr>
          <w:rFonts w:ascii="Times New Roman" w:hAnsi="Times New Roman"/>
          <w:b/>
          <w:sz w:val="24"/>
          <w:szCs w:val="24"/>
          <w:lang w:val="sr-Cyrl-RS"/>
        </w:rPr>
        <w:t xml:space="preserve">1280-09-07/23 </w:t>
      </w:r>
      <w:r w:rsidRPr="00A53FB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-добра- </w:t>
      </w:r>
      <w:r w:rsidR="00B2654C" w:rsidRPr="00A53FB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МЕДИЦИНСКА ОПРЕМА </w:t>
      </w:r>
      <w:r w:rsidR="00A53FB4" w:rsidRPr="00A53FB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– НОВА </w:t>
      </w:r>
      <w:r w:rsidR="00B2654C" w:rsidRPr="00A53FB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Pr="00A53FB4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Pr="00A53FB4">
        <w:rPr>
          <w:rFonts w:ascii="Times New Roman" w:eastAsia="Times New Roman" w:hAnsi="Times New Roman"/>
          <w:sz w:val="24"/>
          <w:szCs w:val="24"/>
          <w:lang w:eastAsia="sr-Latn-CS"/>
        </w:rPr>
        <w:t xml:space="preserve">Дома за децу и лица ометена у развоју‚‚Др Никола Шуменковић‚‚ Стамница </w:t>
      </w:r>
    </w:p>
    <w:p w:rsidR="00C42334" w:rsidRPr="00C42334" w:rsidRDefault="00C42334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C42334" w:rsidRPr="00C42334" w:rsidRDefault="00C42334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7C348E" w:rsidRPr="00B2654C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tbl>
      <w:tblPr>
        <w:tblW w:w="117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70"/>
        <w:gridCol w:w="851"/>
        <w:gridCol w:w="850"/>
        <w:gridCol w:w="1276"/>
        <w:gridCol w:w="1134"/>
        <w:gridCol w:w="1559"/>
        <w:gridCol w:w="1443"/>
      </w:tblGrid>
      <w:tr w:rsidR="0026291E" w:rsidRPr="00B2654C" w:rsidTr="0026291E">
        <w:trPr>
          <w:trHeight w:val="1323"/>
        </w:trPr>
        <w:tc>
          <w:tcPr>
            <w:tcW w:w="708" w:type="dxa"/>
            <w:shd w:val="clear" w:color="auto" w:fill="D99594" w:themeFill="accent2" w:themeFillTint="99"/>
          </w:tcPr>
          <w:p w:rsidR="00D93AC1" w:rsidRPr="00BB5CED" w:rsidRDefault="00D93AC1" w:rsidP="002629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1E">
              <w:rPr>
                <w:rFonts w:ascii="Times New Roman" w:hAnsi="Times New Roman"/>
                <w:b/>
                <w:bCs/>
              </w:rPr>
              <w:t>Р.б</w:t>
            </w:r>
            <w:r w:rsidR="0026291E">
              <w:rPr>
                <w:rFonts w:ascii="Times New Roman" w:hAnsi="Times New Roman"/>
                <w:b/>
                <w:bCs/>
                <w:lang w:val="sr-Cyrl-RS"/>
              </w:rPr>
              <w:t>.</w:t>
            </w:r>
          </w:p>
        </w:tc>
        <w:tc>
          <w:tcPr>
            <w:tcW w:w="3970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Назив артикла</w:t>
            </w:r>
          </w:p>
          <w:p w:rsidR="00BB5CED" w:rsidRDefault="00BB5CED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D93AC1" w:rsidRPr="0026291E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Јед. мере</w:t>
            </w: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Цена без ПДВ-а</w:t>
            </w:r>
          </w:p>
          <w:p w:rsid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Цена са ПДВ-ом</w:t>
            </w:r>
          </w:p>
          <w:p w:rsid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Укупна вредност без ПДВ-а</w:t>
            </w: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6 (3x4)</w:t>
            </w:r>
          </w:p>
        </w:tc>
        <w:tc>
          <w:tcPr>
            <w:tcW w:w="1443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Укупна вредност са ПДВ-ом</w:t>
            </w: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7(3x5)</w:t>
            </w:r>
          </w:p>
        </w:tc>
      </w:tr>
      <w:tr w:rsidR="0026291E" w:rsidRPr="00B2654C" w:rsidTr="0026291E">
        <w:trPr>
          <w:trHeight w:val="2960"/>
        </w:trPr>
        <w:tc>
          <w:tcPr>
            <w:tcW w:w="708" w:type="dxa"/>
            <w:shd w:val="clear" w:color="auto" w:fill="D99594" w:themeFill="accent2" w:themeFillTint="99"/>
          </w:tcPr>
          <w:p w:rsidR="00D93AC1" w:rsidRPr="008E79BC" w:rsidRDefault="00D93AC1" w:rsidP="00494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E14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42334" w:rsidRDefault="00C42334" w:rsidP="00855F8C">
            <w:pPr>
              <w:pStyle w:val="Standard"/>
              <w:spacing w:line="240" w:lineRule="auto"/>
              <w:rPr>
                <w:rFonts w:cs="Times New Roman"/>
                <w:b/>
                <w:iCs/>
                <w:color w:val="FF0000"/>
                <w:sz w:val="20"/>
                <w:szCs w:val="20"/>
                <w:lang w:val="sr-Cyrl-RS"/>
              </w:rPr>
            </w:pPr>
          </w:p>
          <w:p w:rsidR="00935EC3" w:rsidRDefault="00FF1FA9" w:rsidP="00855F8C">
            <w:pPr>
              <w:pStyle w:val="Standard"/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sr-Cyrl-RS"/>
              </w:rPr>
            </w:pPr>
            <w:r w:rsidRPr="004947F1">
              <w:rPr>
                <w:rFonts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4947F1">
              <w:rPr>
                <w:rFonts w:cs="Times New Roman"/>
                <w:b/>
                <w:iCs/>
                <w:sz w:val="20"/>
                <w:szCs w:val="20"/>
              </w:rPr>
              <w:t>Болнички кревет – електрични</w:t>
            </w:r>
          </w:p>
          <w:p w:rsidR="00C42334" w:rsidRPr="00C42334" w:rsidRDefault="00C42334" w:rsidP="00855F8C">
            <w:pPr>
              <w:pStyle w:val="Standard"/>
              <w:spacing w:line="240" w:lineRule="auto"/>
              <w:rPr>
                <w:rFonts w:cs="Times New Roman"/>
                <w:color w:val="FF0000"/>
                <w:sz w:val="20"/>
                <w:szCs w:val="20"/>
                <w:lang w:val="sr-Cyrl-RS"/>
              </w:rPr>
            </w:pPr>
          </w:p>
          <w:p w:rsidR="00FF1FA9" w:rsidRPr="00476AF0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76AF0">
              <w:rPr>
                <w:rFonts w:cs="Times New Roman"/>
                <w:sz w:val="20"/>
                <w:szCs w:val="20"/>
              </w:rPr>
              <w:t xml:space="preserve">Број мотора: </w:t>
            </w:r>
            <w:r w:rsidR="008C4D50" w:rsidRPr="00476AF0">
              <w:rPr>
                <w:rFonts w:cs="Times New Roman"/>
                <w:sz w:val="20"/>
                <w:szCs w:val="20"/>
              </w:rPr>
              <w:t>3</w:t>
            </w:r>
            <w:r w:rsidRPr="00476AF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476AF0">
              <w:rPr>
                <w:rFonts w:cs="Times New Roman"/>
                <w:sz w:val="20"/>
                <w:szCs w:val="20"/>
              </w:rPr>
              <w:t>Погонски систем 24 V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Исправљач струје 220 V/24 V интегрисан на кревету испод лежеће површине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 xml:space="preserve">Даљинске команде за пацијента и болнички персонал са закључавањем свих функција кревета 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Број точкова 4 (са кочницом)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 xml:space="preserve">Конструкција од металних профила завршно заштићен eлeктрoстaтскoм бojoм oтпoрнoм нa дeзинфeкциoнa срeдствa и срeдствa зa прaњe, чеоне и бочне стране од дрвета. Бочне стране су од  дрвета и могу се спуштати и подизати до нивоа лежеће </w:t>
            </w:r>
            <w:r w:rsidR="002E3D36">
              <w:rPr>
                <w:rFonts w:cs="Times New Roman"/>
                <w:sz w:val="20"/>
                <w:szCs w:val="20"/>
                <w:lang w:val="sr-Cyrl-RS"/>
              </w:rPr>
              <w:t>п</w:t>
            </w:r>
            <w:r w:rsidRPr="004947F1">
              <w:rPr>
                <w:rFonts w:cs="Times New Roman"/>
                <w:sz w:val="20"/>
                <w:szCs w:val="20"/>
              </w:rPr>
              <w:t>овршине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База кревета на коју належе душек је од латофклекса</w:t>
            </w:r>
          </w:p>
          <w:p w:rsidR="004959DC" w:rsidRPr="004959DC" w:rsidRDefault="00FF1FA9" w:rsidP="004959D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 xml:space="preserve">Висина подесива од </w:t>
            </w:r>
            <w:r w:rsidR="009411F1" w:rsidRPr="004947F1">
              <w:rPr>
                <w:rFonts w:cs="Times New Roman"/>
                <w:sz w:val="20"/>
                <w:szCs w:val="20"/>
              </w:rPr>
              <w:t>35</w:t>
            </w:r>
            <w:r w:rsidRPr="004947F1">
              <w:rPr>
                <w:rFonts w:cs="Times New Roman"/>
                <w:sz w:val="20"/>
                <w:szCs w:val="20"/>
              </w:rPr>
              <w:t xml:space="preserve"> до </w:t>
            </w:r>
            <w:r w:rsidR="009411F1" w:rsidRPr="004947F1">
              <w:rPr>
                <w:rFonts w:cs="Times New Roman"/>
                <w:sz w:val="20"/>
                <w:szCs w:val="20"/>
              </w:rPr>
              <w:t>75</w:t>
            </w:r>
            <w:r w:rsidRPr="004947F1">
              <w:rPr>
                <w:rFonts w:cs="Times New Roman"/>
                <w:sz w:val="20"/>
                <w:szCs w:val="20"/>
              </w:rPr>
              <w:t xml:space="preserve"> </w:t>
            </w:r>
            <w:r w:rsidR="002E3D36">
              <w:rPr>
                <w:rFonts w:cs="Times New Roman"/>
                <w:sz w:val="20"/>
                <w:szCs w:val="20"/>
              </w:rPr>
              <w:t>cm</w:t>
            </w:r>
            <w:r w:rsidRPr="004947F1">
              <w:rPr>
                <w:rFonts w:cs="Times New Roman"/>
                <w:sz w:val="20"/>
                <w:szCs w:val="20"/>
              </w:rPr>
              <w:t xml:space="preserve"> ± 2 </w:t>
            </w:r>
            <w:r w:rsidR="002E3D36">
              <w:rPr>
                <w:rFonts w:cs="Times New Roman"/>
                <w:sz w:val="20"/>
                <w:szCs w:val="20"/>
              </w:rPr>
              <w:t>cm</w:t>
            </w:r>
          </w:p>
          <w:p w:rsidR="00FF1FA9" w:rsidRPr="004959DC" w:rsidRDefault="004959DC" w:rsidP="004959D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59DC">
              <w:rPr>
                <w:rFonts w:cs="Times New Roman"/>
                <w:sz w:val="20"/>
                <w:szCs w:val="20"/>
                <w:lang w:val="sr-Cyrl-RS"/>
              </w:rPr>
              <w:t>Максимална у</w:t>
            </w:r>
            <w:r w:rsidR="00FF1FA9" w:rsidRPr="004959DC">
              <w:rPr>
                <w:rFonts w:cs="Times New Roman"/>
                <w:sz w:val="20"/>
                <w:szCs w:val="20"/>
              </w:rPr>
              <w:t>купна дужина кревета 2</w:t>
            </w:r>
            <w:r w:rsidR="009411F1" w:rsidRPr="004959DC">
              <w:rPr>
                <w:rFonts w:cs="Times New Roman"/>
                <w:sz w:val="20"/>
                <w:szCs w:val="20"/>
              </w:rPr>
              <w:t>0</w:t>
            </w:r>
            <w:r w:rsidR="00FF1FA9" w:rsidRPr="004959DC">
              <w:rPr>
                <w:rFonts w:cs="Times New Roman"/>
                <w:sz w:val="20"/>
                <w:szCs w:val="20"/>
              </w:rPr>
              <w:t xml:space="preserve">5 </w:t>
            </w:r>
            <w:r w:rsidR="002E3D36" w:rsidRPr="004959DC">
              <w:rPr>
                <w:rFonts w:cs="Times New Roman"/>
                <w:sz w:val="20"/>
                <w:szCs w:val="20"/>
              </w:rPr>
              <w:t>cm</w:t>
            </w:r>
            <w:r w:rsidR="00FF1FA9" w:rsidRPr="004959D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5268" w:rsidRPr="004947F1" w:rsidRDefault="00E75268" w:rsidP="00855F8C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4947F1">
              <w:rPr>
                <w:rFonts w:ascii="Times New Roman" w:eastAsia="Arial" w:hAnsi="Times New Roman"/>
                <w:sz w:val="20"/>
                <w:szCs w:val="20"/>
              </w:rPr>
              <w:t xml:space="preserve">Дужина лежећег дела на који належе душек 196± 2 </w:t>
            </w:r>
            <w:r w:rsidR="002E3D36">
              <w:rPr>
                <w:rFonts w:ascii="Times New Roman" w:eastAsia="Arial" w:hAnsi="Times New Roman"/>
                <w:sz w:val="20"/>
                <w:szCs w:val="20"/>
              </w:rPr>
              <w:t>cm</w:t>
            </w:r>
          </w:p>
          <w:p w:rsidR="00E75268" w:rsidRPr="004947F1" w:rsidRDefault="00E75268" w:rsidP="00855F8C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4947F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Минималан услов за носивост </w:t>
            </w:r>
            <w:r w:rsidRPr="004947F1">
              <w:rPr>
                <w:rFonts w:ascii="Times New Roman" w:eastAsia="Arial" w:hAnsi="Times New Roman"/>
                <w:sz w:val="20"/>
                <w:szCs w:val="20"/>
              </w:rPr>
              <w:t>кревета</w:t>
            </w:r>
            <w:r w:rsidRPr="004947F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150 </w:t>
            </w:r>
            <w:r w:rsidR="002E3D3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kg</w:t>
            </w:r>
          </w:p>
          <w:p w:rsidR="00FF1FA9" w:rsidRPr="004947F1" w:rsidRDefault="00FF1FA9" w:rsidP="00855F8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Подизање ногу 3</w:t>
            </w:r>
            <w:r w:rsidR="009411F1" w:rsidRPr="004947F1">
              <w:rPr>
                <w:rFonts w:cs="Times New Roman"/>
                <w:sz w:val="20"/>
                <w:szCs w:val="20"/>
              </w:rPr>
              <w:t>5</w:t>
            </w:r>
            <w:r w:rsidRPr="004947F1">
              <w:rPr>
                <w:rFonts w:cs="Times New Roman"/>
                <w:sz w:val="20"/>
                <w:szCs w:val="20"/>
              </w:rPr>
              <w:t xml:space="preserve">º ± 2 </w:t>
            </w:r>
            <w:r w:rsidR="002E3D36">
              <w:rPr>
                <w:rFonts w:cs="Times New Roman"/>
                <w:sz w:val="20"/>
                <w:szCs w:val="20"/>
              </w:rPr>
              <w:t>cm</w:t>
            </w:r>
          </w:p>
          <w:p w:rsidR="0071691B" w:rsidRPr="004959DC" w:rsidRDefault="00FF1FA9" w:rsidP="004959DC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0"/>
                <w:szCs w:val="20"/>
                <w:lang w:val="sr-Cyrl-RS"/>
              </w:rPr>
            </w:pPr>
            <w:r w:rsidRPr="004947F1">
              <w:rPr>
                <w:rFonts w:cs="Times New Roman"/>
                <w:sz w:val="20"/>
                <w:szCs w:val="20"/>
              </w:rPr>
              <w:t xml:space="preserve">Подизање узглавља </w:t>
            </w:r>
            <w:r w:rsidRPr="004959DC">
              <w:rPr>
                <w:rFonts w:cs="Times New Roman"/>
                <w:sz w:val="20"/>
                <w:szCs w:val="20"/>
              </w:rPr>
              <w:t xml:space="preserve">до </w:t>
            </w:r>
            <w:r w:rsidR="009411F1" w:rsidRPr="004959DC">
              <w:rPr>
                <w:rFonts w:cs="Times New Roman"/>
                <w:sz w:val="20"/>
                <w:szCs w:val="20"/>
              </w:rPr>
              <w:t>70</w:t>
            </w:r>
            <w:r w:rsidRPr="004959DC">
              <w:rPr>
                <w:rFonts w:cs="Times New Roman"/>
                <w:sz w:val="20"/>
                <w:szCs w:val="20"/>
              </w:rPr>
              <w:t xml:space="preserve"> – </w:t>
            </w:r>
            <w:r w:rsidR="009411F1" w:rsidRPr="004959DC">
              <w:rPr>
                <w:rFonts w:cs="Times New Roman"/>
                <w:sz w:val="20"/>
                <w:szCs w:val="20"/>
              </w:rPr>
              <w:t>7</w:t>
            </w:r>
            <w:r w:rsidRPr="004959DC">
              <w:rPr>
                <w:rFonts w:cs="Times New Roman"/>
                <w:sz w:val="20"/>
                <w:szCs w:val="20"/>
              </w:rPr>
              <w:t>5 º</w:t>
            </w:r>
            <w:r w:rsidRPr="004959DC">
              <w:rPr>
                <w:rFonts w:cs="Times New Roman"/>
                <w:sz w:val="20"/>
                <w:szCs w:val="20"/>
                <w:lang w:val="sr-Cyrl-RS"/>
              </w:rPr>
              <w:t xml:space="preserve">               </w:t>
            </w:r>
          </w:p>
          <w:p w:rsidR="00D93AC1" w:rsidRPr="004947F1" w:rsidRDefault="00FF1FA9" w:rsidP="00855F8C">
            <w:pPr>
              <w:pStyle w:val="Standard"/>
              <w:spacing w:line="240" w:lineRule="auto"/>
              <w:rPr>
                <w:rFonts w:cs="Times New Roman"/>
                <w:color w:val="FF0000"/>
                <w:sz w:val="20"/>
                <w:szCs w:val="20"/>
                <w:lang w:val="sr-Cyrl-RS"/>
              </w:rPr>
            </w:pPr>
            <w:r w:rsidRPr="004947F1">
              <w:rPr>
                <w:rFonts w:cs="Times New Roman"/>
                <w:color w:val="FF0000"/>
                <w:sz w:val="20"/>
                <w:szCs w:val="20"/>
                <w:lang w:val="sr-Cyrl-RS"/>
              </w:rPr>
              <w:t xml:space="preserve">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:rsidR="00D93AC1" w:rsidRPr="00C23458" w:rsidRDefault="00FF1FA9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345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D93AC1" w:rsidRPr="00C23458" w:rsidRDefault="008C4D50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C23458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1276" w:type="dxa"/>
            <w:vAlign w:val="bottom"/>
          </w:tcPr>
          <w:p w:rsidR="00D93AC1" w:rsidRPr="008E4DF1" w:rsidRDefault="00D93AC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B2654C" w:rsidRDefault="00D93AC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93AC1" w:rsidRPr="00B2654C" w:rsidRDefault="00D93AC1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D93AC1" w:rsidRPr="00B2654C" w:rsidRDefault="00D93AC1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C42334">
        <w:trPr>
          <w:trHeight w:val="1663"/>
        </w:trPr>
        <w:tc>
          <w:tcPr>
            <w:tcW w:w="708" w:type="dxa"/>
            <w:shd w:val="clear" w:color="auto" w:fill="D99594" w:themeFill="accent2" w:themeFillTint="99"/>
          </w:tcPr>
          <w:p w:rsidR="00C73711" w:rsidRPr="008E79BC" w:rsidRDefault="00171A38" w:rsidP="00494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lastRenderedPageBreak/>
              <w:t>2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42334" w:rsidRDefault="004F6A19" w:rsidP="00C42334">
            <w:pPr>
              <w:pStyle w:val="Standard"/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sr-Cyrl-RS"/>
              </w:rPr>
            </w:pPr>
            <w:r w:rsidRPr="004947F1">
              <w:rPr>
                <w:rFonts w:cs="Times New Roman"/>
                <w:b/>
                <w:iCs/>
                <w:sz w:val="20"/>
                <w:szCs w:val="20"/>
              </w:rPr>
              <w:t>Антидекубитус душек</w:t>
            </w:r>
          </w:p>
          <w:p w:rsidR="00C42334" w:rsidRPr="00C42334" w:rsidRDefault="00C42334" w:rsidP="00C42334">
            <w:pPr>
              <w:pStyle w:val="Standard"/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sr-Cyrl-RS"/>
              </w:rPr>
            </w:pPr>
          </w:p>
          <w:p w:rsidR="00087DE2" w:rsidRPr="00C42334" w:rsidRDefault="004F6A19" w:rsidP="00C42334">
            <w:pPr>
              <w:pStyle w:val="Standard"/>
              <w:numPr>
                <w:ilvl w:val="0"/>
                <w:numId w:val="40"/>
              </w:numPr>
              <w:spacing w:line="240" w:lineRule="auto"/>
              <w:ind w:left="360"/>
              <w:rPr>
                <w:rFonts w:cs="Times New Roman"/>
                <w:sz w:val="20"/>
                <w:szCs w:val="20"/>
                <w:lang w:val="sr-Latn-RS"/>
              </w:rPr>
            </w:pPr>
            <w:r w:rsidRPr="00C42334">
              <w:rPr>
                <w:rFonts w:cs="Times New Roman"/>
                <w:sz w:val="20"/>
                <w:szCs w:val="20"/>
              </w:rPr>
              <w:t>Душек из једног дела израђен од полиуретан пене густине</w:t>
            </w:r>
            <w:r w:rsidR="00F9037E" w:rsidRPr="00C42334">
              <w:rPr>
                <w:rFonts w:cs="Times New Roman"/>
                <w:sz w:val="20"/>
                <w:szCs w:val="20"/>
              </w:rPr>
              <w:t xml:space="preserve"> </w:t>
            </w:r>
            <w:r w:rsidRPr="00C42334">
              <w:rPr>
                <w:rFonts w:cs="Times New Roman"/>
                <w:sz w:val="20"/>
                <w:szCs w:val="20"/>
              </w:rPr>
              <w:t>37</w:t>
            </w:r>
            <w:r w:rsidR="00C23458" w:rsidRPr="00C42334">
              <w:rPr>
                <w:rFonts w:cs="Times New Roman"/>
                <w:sz w:val="20"/>
                <w:szCs w:val="20"/>
              </w:rPr>
              <w:t>kg</w:t>
            </w:r>
            <w:r w:rsidRPr="00C42334">
              <w:rPr>
                <w:rFonts w:cs="Times New Roman"/>
                <w:sz w:val="20"/>
                <w:szCs w:val="20"/>
              </w:rPr>
              <w:t xml:space="preserve"> / </w:t>
            </w:r>
            <w:r w:rsidR="00C23458" w:rsidRPr="00C42334">
              <w:rPr>
                <w:rFonts w:cs="Times New Roman"/>
                <w:sz w:val="20"/>
                <w:szCs w:val="20"/>
              </w:rPr>
              <w:t>m</w:t>
            </w:r>
            <w:r w:rsidRPr="00C42334">
              <w:rPr>
                <w:rFonts w:cs="Times New Roman"/>
                <w:sz w:val="20"/>
                <w:szCs w:val="20"/>
              </w:rPr>
              <w:t>3</w:t>
            </w:r>
            <w:r w:rsidR="00373AFA" w:rsidRPr="00C42334">
              <w:rPr>
                <w:rFonts w:eastAsia="Arial" w:cs="Times New Roman"/>
                <w:kern w:val="0"/>
                <w:sz w:val="20"/>
                <w:szCs w:val="20"/>
                <w:lang w:eastAsia="en-US" w:bidi="ar-SA"/>
              </w:rPr>
              <w:t xml:space="preserve">(за први степен декубита), </w:t>
            </w:r>
            <w:r w:rsidRPr="00C42334">
              <w:rPr>
                <w:rFonts w:cs="Times New Roman"/>
                <w:sz w:val="20"/>
                <w:szCs w:val="20"/>
              </w:rPr>
              <w:t xml:space="preserve"> профилисане тако да се може користити на креветима који имају могућност подешавања лежеће платформе (попречни усечени канали на 2/3 душека), дебљина</w:t>
            </w:r>
            <w:r w:rsidR="00F9037E" w:rsidRPr="00C42334">
              <w:rPr>
                <w:rFonts w:cs="Times New Roman"/>
                <w:sz w:val="20"/>
                <w:szCs w:val="20"/>
              </w:rPr>
              <w:t xml:space="preserve"> </w:t>
            </w:r>
            <w:r w:rsidRPr="00C42334">
              <w:rPr>
                <w:rFonts w:cs="Times New Roman"/>
                <w:sz w:val="20"/>
                <w:szCs w:val="20"/>
              </w:rPr>
              <w:t xml:space="preserve">140 </w:t>
            </w:r>
            <w:r w:rsidR="00C23458" w:rsidRPr="00C42334">
              <w:rPr>
                <w:rFonts w:cs="Times New Roman"/>
                <w:sz w:val="20"/>
                <w:szCs w:val="20"/>
              </w:rPr>
              <w:t>mm</w:t>
            </w:r>
            <w:r w:rsidRPr="00C42334">
              <w:rPr>
                <w:rFonts w:cs="Times New Roman"/>
                <w:sz w:val="20"/>
                <w:szCs w:val="20"/>
              </w:rPr>
              <w:t>, антибактеријска и непропусна навлака са рајсфешлусом (скидива), навлака негорива и перива на 95 º</w:t>
            </w:r>
          </w:p>
          <w:p w:rsidR="00C42334" w:rsidRPr="004947F1" w:rsidRDefault="00C42334" w:rsidP="00C42334">
            <w:pPr>
              <w:pStyle w:val="Standard"/>
              <w:spacing w:line="240" w:lineRule="auto"/>
              <w:ind w:left="360"/>
              <w:rPr>
                <w:rFonts w:cs="Times New Roman"/>
                <w:sz w:val="20"/>
                <w:szCs w:val="20"/>
                <w:lang w:val="sr-Latn-RS"/>
              </w:rPr>
            </w:pPr>
          </w:p>
        </w:tc>
        <w:tc>
          <w:tcPr>
            <w:tcW w:w="851" w:type="dxa"/>
            <w:vAlign w:val="bottom"/>
          </w:tcPr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3458" w:rsidRDefault="00C23458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3458" w:rsidRDefault="00C23458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37E" w:rsidRDefault="00F9037E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F9037E" w:rsidRDefault="00F9037E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7C427E" w:rsidRDefault="007C427E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3711" w:rsidRPr="00373AFA" w:rsidRDefault="00C73711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AFA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bottom"/>
          </w:tcPr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47F1" w:rsidRDefault="004947F1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3458" w:rsidRDefault="00C23458" w:rsidP="007C42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:rsidR="00F9037E" w:rsidRDefault="00F9037E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F9037E" w:rsidRDefault="00F9037E" w:rsidP="007C42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7C427E" w:rsidRDefault="007C427E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C42334" w:rsidRDefault="00C42334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73711" w:rsidRDefault="00373AFA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C23458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12</w:t>
            </w:r>
          </w:p>
          <w:p w:rsidR="007C427E" w:rsidRPr="00C23458" w:rsidRDefault="007C427E" w:rsidP="007C42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bottom"/>
          </w:tcPr>
          <w:p w:rsidR="00C73711" w:rsidRPr="008E4DF1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7819A7" w:rsidRDefault="007819A7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7819A7" w:rsidRDefault="007819A7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  <w:lang w:val="sr-Cyrl-RS"/>
              </w:rPr>
            </w:pPr>
            <w:r w:rsidRPr="007819A7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Стаклени ормар за лекове</w:t>
            </w:r>
          </w:p>
          <w:p w:rsidR="00C42334" w:rsidRPr="00C42334" w:rsidRDefault="00C42334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  <w:lang w:val="sr-Cyrl-RS"/>
              </w:rPr>
            </w:pPr>
          </w:p>
          <w:p w:rsidR="007819A7" w:rsidRPr="007819A7" w:rsidRDefault="007819A7" w:rsidP="004947F1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F9037E">
              <w:rPr>
                <w:rFonts w:ascii="Times New Roman" w:eastAsia="Arial" w:hAnsi="Times New Roman"/>
                <w:sz w:val="20"/>
                <w:szCs w:val="20"/>
              </w:rPr>
              <w:t>Израђен од челичних профила заштићених пластификацијом .</w:t>
            </w:r>
            <w:r w:rsidRPr="007819A7">
              <w:rPr>
                <w:rFonts w:ascii="Times New Roman" w:eastAsia="Arial" w:hAnsi="Times New Roman"/>
                <w:sz w:val="20"/>
                <w:szCs w:val="20"/>
              </w:rPr>
              <w:t>Два сегмента у једној целини, горњи са стакленим вратима, доњи са испуном од челичног лима.</w:t>
            </w:r>
            <w:r w:rsidR="00F9037E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 xml:space="preserve"> </w:t>
            </w:r>
            <w:r w:rsidRPr="007819A7">
              <w:rPr>
                <w:rFonts w:ascii="Times New Roman" w:eastAsia="Arial" w:hAnsi="Times New Roman"/>
                <w:sz w:val="20"/>
                <w:szCs w:val="20"/>
              </w:rPr>
              <w:t xml:space="preserve">Оба </w:t>
            </w:r>
            <w:proofErr w:type="gramStart"/>
            <w:r w:rsidRPr="007819A7">
              <w:rPr>
                <w:rFonts w:ascii="Times New Roman" w:eastAsia="Arial" w:hAnsi="Times New Roman"/>
                <w:sz w:val="20"/>
                <w:szCs w:val="20"/>
              </w:rPr>
              <w:t xml:space="preserve">дела </w:t>
            </w:r>
            <w:r w:rsidR="00F9037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F9037E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мора</w:t>
            </w:r>
            <w:proofErr w:type="gramEnd"/>
            <w:r w:rsidR="00F9037E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 xml:space="preserve"> да </w:t>
            </w:r>
            <w:r w:rsidRPr="007819A7">
              <w:rPr>
                <w:rFonts w:ascii="Times New Roman" w:eastAsia="Arial" w:hAnsi="Times New Roman"/>
                <w:sz w:val="20"/>
                <w:szCs w:val="20"/>
              </w:rPr>
              <w:t xml:space="preserve">имају уграђене бравице. </w:t>
            </w:r>
          </w:p>
          <w:p w:rsidR="007819A7" w:rsidRPr="00F9037E" w:rsidRDefault="007819A7" w:rsidP="00F9037E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F9037E">
              <w:rPr>
                <w:rFonts w:ascii="Times New Roman" w:eastAsia="Arial" w:hAnsi="Times New Roman"/>
                <w:sz w:val="20"/>
                <w:szCs w:val="20"/>
              </w:rPr>
              <w:t>Димензије: Дубина x ширина x висина – 50</w:t>
            </w:r>
            <w:r w:rsidR="00F9037E" w:rsidRPr="00F9037E">
              <w:rPr>
                <w:rFonts w:ascii="Times New Roman" w:eastAsia="Arial" w:hAnsi="Times New Roman"/>
                <w:sz w:val="20"/>
                <w:szCs w:val="20"/>
              </w:rPr>
              <w:t>cm</w:t>
            </w:r>
            <w:r w:rsidRPr="00F9037E">
              <w:rPr>
                <w:rFonts w:ascii="Times New Roman" w:eastAsia="Arial" w:hAnsi="Times New Roman"/>
                <w:sz w:val="20"/>
                <w:szCs w:val="20"/>
              </w:rPr>
              <w:t xml:space="preserve"> x 60</w:t>
            </w:r>
            <w:r w:rsidR="00F9037E" w:rsidRPr="00F9037E">
              <w:rPr>
                <w:rFonts w:ascii="Times New Roman" w:eastAsia="Arial" w:hAnsi="Times New Roman"/>
                <w:sz w:val="20"/>
                <w:szCs w:val="20"/>
              </w:rPr>
              <w:t>cm</w:t>
            </w:r>
            <w:r w:rsidRPr="00F9037E">
              <w:rPr>
                <w:rFonts w:ascii="Times New Roman" w:eastAsia="Arial" w:hAnsi="Times New Roman"/>
                <w:sz w:val="20"/>
                <w:szCs w:val="20"/>
              </w:rPr>
              <w:t xml:space="preserve"> x 180</w:t>
            </w:r>
            <w:r w:rsidR="00F9037E" w:rsidRPr="00F9037E">
              <w:rPr>
                <w:rFonts w:ascii="Times New Roman" w:eastAsia="Arial" w:hAnsi="Times New Roman"/>
                <w:sz w:val="20"/>
                <w:szCs w:val="20"/>
              </w:rPr>
              <w:t>cm</w:t>
            </w:r>
          </w:p>
          <w:p w:rsidR="007819A7" w:rsidRPr="004947F1" w:rsidRDefault="007819A7" w:rsidP="004947F1">
            <w:pPr>
              <w:pStyle w:val="Standard"/>
              <w:spacing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819A7" w:rsidRPr="00F9037E" w:rsidRDefault="007819A7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F903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7819A7" w:rsidRPr="00F9037E" w:rsidRDefault="007819A7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F903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vAlign w:val="bottom"/>
          </w:tcPr>
          <w:p w:rsidR="007819A7" w:rsidRPr="008E4DF1" w:rsidRDefault="007819A7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819A7" w:rsidRPr="00B2654C" w:rsidRDefault="007819A7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819A7" w:rsidRPr="00B2654C" w:rsidRDefault="007819A7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7819A7" w:rsidRPr="00B2654C" w:rsidRDefault="007819A7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BE1AC5" w:rsidRPr="00BE1AC5" w:rsidRDefault="00BE1AC5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BE1AC5" w:rsidRDefault="00BE1AC5" w:rsidP="004947F1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E1AC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Сталак за инфузију</w:t>
            </w:r>
          </w:p>
          <w:p w:rsidR="00C42334" w:rsidRPr="00C42334" w:rsidRDefault="00C42334" w:rsidP="004947F1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81440" w:rsidRPr="00B81440" w:rsidRDefault="00B81440" w:rsidP="00B81440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B81440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</w:t>
            </w:r>
            <w:r w:rsidR="00BE1AC5" w:rsidRPr="00B81440">
              <w:rPr>
                <w:rFonts w:ascii="Times New Roman" w:eastAsia="Times New Roman" w:hAnsi="Times New Roman"/>
                <w:sz w:val="20"/>
                <w:szCs w:val="20"/>
              </w:rPr>
              <w:t xml:space="preserve">зрађен од челичних профила заштићених пластификацијом . Покретан са точковима. </w:t>
            </w:r>
          </w:p>
          <w:p w:rsidR="00BE1AC5" w:rsidRPr="00B81440" w:rsidRDefault="00BE1AC5" w:rsidP="00B81440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B81440">
              <w:rPr>
                <w:rFonts w:ascii="Times New Roman" w:eastAsia="Times New Roman" w:hAnsi="Times New Roman"/>
                <w:sz w:val="20"/>
                <w:szCs w:val="20"/>
              </w:rPr>
              <w:t>Подесив по висини. Висина од 120</w:t>
            </w:r>
            <w:r w:rsidR="00B81440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cm</w:t>
            </w:r>
            <w:r w:rsidRPr="00B81440">
              <w:rPr>
                <w:rFonts w:ascii="Times New Roman" w:eastAsia="Times New Roman" w:hAnsi="Times New Roman"/>
                <w:sz w:val="20"/>
                <w:szCs w:val="20"/>
              </w:rPr>
              <w:t xml:space="preserve"> до 220</w:t>
            </w:r>
            <w:r w:rsidR="00B81440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Pr="00B81440">
              <w:rPr>
                <w:rFonts w:ascii="Times New Roman" w:eastAsia="Times New Roman" w:hAnsi="Times New Roman"/>
                <w:sz w:val="20"/>
                <w:szCs w:val="20"/>
              </w:rPr>
              <w:t>.Носивост: Минимум 20</w:t>
            </w:r>
            <w:r w:rsidR="00B81440">
              <w:rPr>
                <w:rFonts w:ascii="Times New Roman" w:eastAsia="Times New Roman" w:hAnsi="Times New Roman"/>
                <w:sz w:val="20"/>
                <w:szCs w:val="20"/>
              </w:rPr>
              <w:t>kg</w:t>
            </w:r>
            <w:r w:rsidRPr="00B8144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E1AC5" w:rsidRPr="004947F1" w:rsidRDefault="00BE1AC5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E1AC5" w:rsidRPr="007C427E" w:rsidRDefault="00BE1AC5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C42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BE1AC5" w:rsidRPr="007C427E" w:rsidRDefault="00BE1AC5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C42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vAlign w:val="bottom"/>
          </w:tcPr>
          <w:p w:rsidR="00BE1AC5" w:rsidRPr="008E4DF1" w:rsidRDefault="00BE1AC5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E1AC5" w:rsidRPr="00B2654C" w:rsidRDefault="00BE1AC5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E1AC5" w:rsidRPr="00B2654C" w:rsidRDefault="00BE1AC5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BE1AC5" w:rsidRPr="00B2654C" w:rsidRDefault="00BE1AC5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F26B3A" w:rsidRDefault="00F26B3A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F26B3A" w:rsidRDefault="00F26B3A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  <w:lang w:val="sr-Cyrl-RS"/>
              </w:rPr>
            </w:pPr>
            <w:r w:rsidRPr="00F26B3A">
              <w:rPr>
                <w:rFonts w:ascii="Times New Roman" w:eastAsia="Arial" w:hAnsi="Times New Roman"/>
                <w:b/>
                <w:sz w:val="20"/>
                <w:szCs w:val="20"/>
              </w:rPr>
              <w:t>Појас за хумано везивање руку</w:t>
            </w:r>
            <w:r w:rsidR="001B04E4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Pr="004947F1">
              <w:rPr>
                <w:rFonts w:ascii="Times New Roman" w:eastAsia="Arial" w:hAnsi="Times New Roman"/>
                <w:b/>
                <w:sz w:val="20"/>
                <w:szCs w:val="20"/>
                <w:lang w:val="sr-Cyrl-RS"/>
              </w:rPr>
              <w:t>(</w:t>
            </w:r>
            <w:r w:rsidRPr="00F26B3A">
              <w:rPr>
                <w:rFonts w:ascii="Times New Roman" w:eastAsia="Arial" w:hAnsi="Times New Roman"/>
                <w:b/>
                <w:sz w:val="20"/>
                <w:szCs w:val="20"/>
              </w:rPr>
              <w:t>2 сета</w:t>
            </w:r>
            <w:r w:rsidRPr="004947F1">
              <w:rPr>
                <w:rFonts w:ascii="Times New Roman" w:eastAsia="Arial" w:hAnsi="Times New Roman"/>
                <w:b/>
                <w:sz w:val="20"/>
                <w:szCs w:val="20"/>
                <w:lang w:val="sr-Cyrl-RS"/>
              </w:rPr>
              <w:t>)</w:t>
            </w:r>
          </w:p>
          <w:p w:rsidR="00C42334" w:rsidRPr="00F26B3A" w:rsidRDefault="00C42334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F26B3A" w:rsidRPr="001B04E4" w:rsidRDefault="00F26B3A" w:rsidP="001B04E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B04E4">
              <w:rPr>
                <w:rFonts w:ascii="Times New Roman" w:eastAsia="Arial" w:hAnsi="Times New Roman"/>
                <w:sz w:val="20"/>
                <w:szCs w:val="20"/>
              </w:rPr>
              <w:t xml:space="preserve">Могућност фиксације руку, ногу и трупа пацијената у различитим положајима тела </w:t>
            </w:r>
            <w:proofErr w:type="gramStart"/>
            <w:r w:rsidRPr="001B04E4">
              <w:rPr>
                <w:rFonts w:ascii="Times New Roman" w:eastAsia="Arial" w:hAnsi="Times New Roman"/>
                <w:sz w:val="20"/>
                <w:szCs w:val="20"/>
              </w:rPr>
              <w:t>( у</w:t>
            </w:r>
            <w:proofErr w:type="gramEnd"/>
            <w:r w:rsidRPr="001B04E4">
              <w:rPr>
                <w:rFonts w:ascii="Times New Roman" w:eastAsia="Arial" w:hAnsi="Times New Roman"/>
                <w:sz w:val="20"/>
                <w:szCs w:val="20"/>
              </w:rPr>
              <w:t xml:space="preserve"> случају постојања рана, декубит, или, других медицинских ограничења), на бок, на леђа или на стомак.</w:t>
            </w:r>
          </w:p>
          <w:p w:rsidR="00F26B3A" w:rsidRPr="001B04E4" w:rsidRDefault="00F26B3A" w:rsidP="001B04E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B04E4">
              <w:rPr>
                <w:rFonts w:ascii="Times New Roman" w:eastAsia="Arial" w:hAnsi="Times New Roman"/>
                <w:sz w:val="20"/>
                <w:szCs w:val="20"/>
              </w:rPr>
              <w:t xml:space="preserve">Фиксирање појаса за кревет </w:t>
            </w:r>
            <w:proofErr w:type="gramStart"/>
            <w:r w:rsidRPr="001B04E4">
              <w:rPr>
                <w:rFonts w:ascii="Times New Roman" w:eastAsia="Arial" w:hAnsi="Times New Roman"/>
                <w:sz w:val="20"/>
                <w:szCs w:val="20"/>
              </w:rPr>
              <w:t>магнетом  са</w:t>
            </w:r>
            <w:proofErr w:type="gramEnd"/>
            <w:r w:rsidRPr="001B04E4">
              <w:rPr>
                <w:rFonts w:ascii="Times New Roman" w:eastAsia="Arial" w:hAnsi="Times New Roman"/>
                <w:sz w:val="20"/>
                <w:szCs w:val="20"/>
              </w:rPr>
              <w:t xml:space="preserve"> могућношћу подешавања дужине у односу на димензије кревета.</w:t>
            </w:r>
          </w:p>
          <w:p w:rsidR="00F26B3A" w:rsidRPr="001B04E4" w:rsidRDefault="00F26B3A" w:rsidP="001B04E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B04E4">
              <w:rPr>
                <w:rFonts w:ascii="Times New Roman" w:eastAsia="Arial" w:hAnsi="Times New Roman"/>
                <w:sz w:val="20"/>
                <w:szCs w:val="20"/>
              </w:rPr>
              <w:t xml:space="preserve">Брзо и лако демонтирање појасева магнетним кључем </w:t>
            </w:r>
          </w:p>
          <w:p w:rsidR="00F26B3A" w:rsidRPr="001B04E4" w:rsidRDefault="00F26B3A" w:rsidP="001B04E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B04E4">
              <w:rPr>
                <w:rFonts w:ascii="Times New Roman" w:eastAsia="Arial" w:hAnsi="Times New Roman"/>
                <w:sz w:val="20"/>
                <w:szCs w:val="20"/>
              </w:rPr>
              <w:t>Отпорност на хемијске агенсе.</w:t>
            </w:r>
          </w:p>
          <w:p w:rsidR="00F26B3A" w:rsidRPr="004947F1" w:rsidRDefault="00F26B3A" w:rsidP="004947F1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26B3A" w:rsidRDefault="00CD7F9B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850" w:type="dxa"/>
            <w:vAlign w:val="bottom"/>
          </w:tcPr>
          <w:p w:rsidR="00F26B3A" w:rsidRPr="007C427E" w:rsidRDefault="00F26B3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C42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vAlign w:val="bottom"/>
          </w:tcPr>
          <w:p w:rsidR="00F26B3A" w:rsidRPr="008E4DF1" w:rsidRDefault="00F26B3A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6B3A" w:rsidRPr="00B2654C" w:rsidRDefault="00F26B3A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26B3A" w:rsidRPr="00B2654C" w:rsidRDefault="00F26B3A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F26B3A" w:rsidRPr="00B2654C" w:rsidRDefault="00F26B3A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AD69DB">
        <w:trPr>
          <w:trHeight w:val="6646"/>
        </w:trPr>
        <w:tc>
          <w:tcPr>
            <w:tcW w:w="708" w:type="dxa"/>
            <w:shd w:val="clear" w:color="auto" w:fill="D99594" w:themeFill="accent2" w:themeFillTint="99"/>
          </w:tcPr>
          <w:p w:rsidR="00170452" w:rsidRDefault="00170452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70452" w:rsidRPr="00170452" w:rsidRDefault="00170452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170452">
              <w:rPr>
                <w:rFonts w:ascii="Times New Roman" w:eastAsia="Arial" w:hAnsi="Times New Roman"/>
                <w:b/>
                <w:sz w:val="20"/>
                <w:szCs w:val="20"/>
              </w:rPr>
              <w:t>Стерилизатор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Запремина-58 литара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Стерилизатор је направљен цео од нерђајућег челика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Дигитално подешавање времена и температуре стерилизације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Стерилизатор поседује електронску контролу параметара са </w:t>
            </w:r>
            <w:r>
              <w:rPr>
                <w:rFonts w:ascii="Times New Roman" w:eastAsia="Arial" w:hAnsi="Times New Roman"/>
                <w:color w:val="212121"/>
                <w:sz w:val="20"/>
                <w:szCs w:val="20"/>
              </w:rPr>
              <w:t>P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212121"/>
                <w:sz w:val="20"/>
                <w:szCs w:val="20"/>
              </w:rPr>
              <w:t>I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212121"/>
                <w:sz w:val="20"/>
                <w:szCs w:val="20"/>
              </w:rPr>
              <w:t>D.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 контролом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Термоизолација од фибергласа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Опсег температуре од 140</w:t>
            </w:r>
            <w:r w:rsidRPr="00956B93">
              <w:rPr>
                <w:sz w:val="20"/>
                <w:szCs w:val="20"/>
              </w:rPr>
              <w:t xml:space="preserve"> 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º</w:t>
            </w:r>
            <w:r>
              <w:rPr>
                <w:rFonts w:ascii="Times New Roman" w:eastAsia="Arial" w:hAnsi="Times New Roman"/>
                <w:color w:val="212121"/>
                <w:sz w:val="20"/>
                <w:szCs w:val="20"/>
              </w:rPr>
              <w:t>C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 до 250 ºC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Стерилизатор аутоматски рачуна време стерилизације у зависности од подешене температуре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Могућност подешавања времена стерилизације од </w:t>
            </w:r>
            <w:r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 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0 до 600 минута и неограничено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Врата се закључавају помоћу кључа</w:t>
            </w:r>
          </w:p>
          <w:p w:rsidR="00E42641" w:rsidRDefault="00956B93" w:rsidP="00E42641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Дигитални дисплеј</w:t>
            </w:r>
          </w:p>
          <w:p w:rsidR="00956B93" w:rsidRPr="00E42641" w:rsidRDefault="00E42641" w:rsidP="00E42641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212121"/>
                <w:sz w:val="20"/>
                <w:szCs w:val="20"/>
                <w:lang w:val="sr-Cyrl-RS"/>
              </w:rPr>
              <w:t>Да п</w:t>
            </w:r>
            <w:r w:rsidR="00956B93" w:rsidRPr="00E42641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оседује визуелни и звучни аларм за:</w:t>
            </w:r>
          </w:p>
          <w:p w:rsidR="00956B93" w:rsidRPr="00956B93" w:rsidRDefault="00956B93" w:rsidP="00E42641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7" w:hanging="142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прекомерну температуру;</w:t>
            </w:r>
          </w:p>
          <w:p w:rsidR="00956B93" w:rsidRPr="00956B93" w:rsidRDefault="00956B93" w:rsidP="00E42641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7" w:hanging="142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нижу температуру од задате;</w:t>
            </w:r>
          </w:p>
          <w:p w:rsidR="00E42641" w:rsidRPr="00E42641" w:rsidRDefault="00956B93" w:rsidP="00E42641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7" w:hanging="142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оштећену температурну сонду;</w:t>
            </w:r>
          </w:p>
          <w:p w:rsidR="00E42641" w:rsidRPr="00E42641" w:rsidRDefault="00956B93" w:rsidP="00E42641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7" w:hanging="142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proofErr w:type="gramStart"/>
            <w:r w:rsidRPr="00E42641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оштећен</w:t>
            </w:r>
            <w:proofErr w:type="gramEnd"/>
            <w:r w:rsidRPr="00E42641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 грејни елемент.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Термостат за заштиту од прекомерне температуре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Максимална снага 800W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Стерилизатор</w:t>
            </w:r>
            <w:r w:rsidR="00E42641">
              <w:rPr>
                <w:rFonts w:ascii="Times New Roman" w:eastAsia="Arial" w:hAnsi="Times New Roman"/>
                <w:color w:val="212121"/>
                <w:sz w:val="20"/>
                <w:szCs w:val="20"/>
                <w:lang w:val="sr-Cyrl-RS"/>
              </w:rPr>
              <w:t xml:space="preserve"> мора да</w:t>
            </w: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 xml:space="preserve"> поседује 2 подесиве полице</w:t>
            </w:r>
          </w:p>
          <w:p w:rsidR="00956B93" w:rsidRPr="00956B93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color w:val="212121"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Спољашње димензије 700mm x 480mm x 470mm</w:t>
            </w:r>
          </w:p>
          <w:p w:rsidR="00170452" w:rsidRPr="004947F1" w:rsidRDefault="00956B93" w:rsidP="00956B9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956B93">
              <w:rPr>
                <w:rFonts w:ascii="Times New Roman" w:eastAsia="Arial" w:hAnsi="Times New Roman"/>
                <w:color w:val="212121"/>
                <w:sz w:val="20"/>
                <w:szCs w:val="20"/>
              </w:rPr>
              <w:t>Унутрашња димензија коморе 500mm x 360mm x 320mm</w:t>
            </w:r>
          </w:p>
        </w:tc>
        <w:tc>
          <w:tcPr>
            <w:tcW w:w="851" w:type="dxa"/>
            <w:vAlign w:val="bottom"/>
          </w:tcPr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C42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P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7C427E" w:rsidRDefault="007C427E" w:rsidP="007C427E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170452" w:rsidRPr="007C427E" w:rsidRDefault="00170452" w:rsidP="007C427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C42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  <w:p w:rsidR="00170452" w:rsidRPr="007C427E" w:rsidRDefault="00170452" w:rsidP="007C427E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bottom"/>
          </w:tcPr>
          <w:p w:rsidR="00170452" w:rsidRPr="008E4DF1" w:rsidRDefault="00170452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70452" w:rsidRPr="00B2654C" w:rsidRDefault="00170452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70452" w:rsidRPr="00B2654C" w:rsidRDefault="00170452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170452" w:rsidRPr="00B2654C" w:rsidRDefault="00170452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4A10DA">
        <w:trPr>
          <w:trHeight w:val="1045"/>
        </w:trPr>
        <w:tc>
          <w:tcPr>
            <w:tcW w:w="708" w:type="dxa"/>
            <w:shd w:val="clear" w:color="auto" w:fill="D99594" w:themeFill="accent2" w:themeFillTint="99"/>
          </w:tcPr>
          <w:p w:rsidR="005110BF" w:rsidRDefault="005110BF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110BF" w:rsidRPr="004947F1" w:rsidRDefault="005110BF" w:rsidP="004A10DA">
            <w:pPr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  <w:lang w:val="sr-Cyrl-RS"/>
              </w:rPr>
            </w:pPr>
            <w:r w:rsidRPr="005110BF">
              <w:rPr>
                <w:rFonts w:ascii="Times New Roman" w:eastAsia="Arial" w:hAnsi="Times New Roman"/>
                <w:b/>
                <w:sz w:val="20"/>
                <w:szCs w:val="20"/>
              </w:rPr>
              <w:t>Добош за стерилизацију</w:t>
            </w:r>
          </w:p>
          <w:p w:rsidR="005110BF" w:rsidRPr="007C427E" w:rsidRDefault="005110BF" w:rsidP="004A10D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7C427E">
              <w:rPr>
                <w:rFonts w:ascii="Times New Roman" w:eastAsia="Arial" w:hAnsi="Times New Roman"/>
                <w:sz w:val="20"/>
                <w:szCs w:val="20"/>
              </w:rPr>
              <w:t>Димензије 160х150</w:t>
            </w:r>
            <w:r w:rsidR="007C427E" w:rsidRPr="007C427E">
              <w:rPr>
                <w:rFonts w:ascii="Times New Roman" w:eastAsia="Arial" w:hAnsi="Times New Roman"/>
                <w:sz w:val="20"/>
                <w:szCs w:val="20"/>
              </w:rPr>
              <w:t>mm</w:t>
            </w:r>
            <w:r w:rsidRPr="007C427E">
              <w:rPr>
                <w:rFonts w:ascii="Times New Roman" w:eastAsia="Arial" w:hAnsi="Times New Roman"/>
                <w:sz w:val="20"/>
                <w:szCs w:val="20"/>
              </w:rPr>
              <w:t>, бочно перфориран</w:t>
            </w:r>
          </w:p>
        </w:tc>
        <w:tc>
          <w:tcPr>
            <w:tcW w:w="851" w:type="dxa"/>
            <w:vAlign w:val="bottom"/>
          </w:tcPr>
          <w:p w:rsidR="005110BF" w:rsidRPr="00AD69DB" w:rsidRDefault="004A10DA" w:rsidP="007C427E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5110BF" w:rsidRPr="007C427E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vAlign w:val="bottom"/>
          </w:tcPr>
          <w:p w:rsidR="005110BF" w:rsidRPr="008E4DF1" w:rsidRDefault="005110BF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110BF" w:rsidRPr="00B2654C" w:rsidRDefault="005110BF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110BF" w:rsidRPr="00B2654C" w:rsidRDefault="005110BF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5110BF" w:rsidRPr="00B2654C" w:rsidRDefault="005110BF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C73711" w:rsidRPr="008E79BC" w:rsidRDefault="00D43E6F" w:rsidP="00494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935EC3" w:rsidRPr="00476AF0" w:rsidRDefault="004F6A19" w:rsidP="004947F1">
            <w:pPr>
              <w:pStyle w:val="Standard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b/>
                <w:bCs/>
                <w:iCs/>
                <w:sz w:val="20"/>
                <w:szCs w:val="20"/>
              </w:rPr>
              <w:t>Инвалидска</w:t>
            </w:r>
            <w:r w:rsidR="00631AB8" w:rsidRPr="004947F1">
              <w:rPr>
                <w:rFonts w:cs="Times New Roman"/>
                <w:b/>
                <w:bCs/>
                <w:iCs/>
                <w:sz w:val="20"/>
                <w:szCs w:val="20"/>
                <w:lang w:val="sr-Cyrl-RS"/>
              </w:rPr>
              <w:t xml:space="preserve"> </w:t>
            </w:r>
            <w:r w:rsidRPr="004947F1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колица </w:t>
            </w:r>
            <w:r w:rsidRPr="00476AF0">
              <w:rPr>
                <w:rFonts w:cs="Times New Roman"/>
                <w:b/>
                <w:bCs/>
                <w:iCs/>
                <w:sz w:val="20"/>
                <w:szCs w:val="20"/>
              </w:rPr>
              <w:t>механичка</w:t>
            </w:r>
          </w:p>
          <w:p w:rsidR="004F6A19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предње и задње пуне гуме од полиуретан пене</w:t>
            </w:r>
          </w:p>
          <w:p w:rsidR="004F6A19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механизам за брзо скидање задњих точкова</w:t>
            </w:r>
          </w:p>
          <w:p w:rsidR="004F6A19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наслони руку, који су закошени, како би омогућили кориснику да приђу столу</w:t>
            </w:r>
          </w:p>
          <w:p w:rsidR="004F6A19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lastRenderedPageBreak/>
              <w:t>наслони руку обложени су квалитетном пеном;</w:t>
            </w:r>
          </w:p>
          <w:p w:rsidR="004F6A19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947F1">
              <w:rPr>
                <w:rFonts w:cs="Times New Roman"/>
                <w:sz w:val="20"/>
                <w:szCs w:val="20"/>
              </w:rPr>
              <w:t>дупле маказе на раму за склапање</w:t>
            </w:r>
          </w:p>
          <w:p w:rsidR="009A275F" w:rsidRPr="004A10DA" w:rsidRDefault="009A275F" w:rsidP="004A10DA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4A10DA">
              <w:rPr>
                <w:rFonts w:ascii="Times New Roman" w:eastAsia="Arial" w:hAnsi="Times New Roman"/>
                <w:sz w:val="20"/>
                <w:szCs w:val="20"/>
              </w:rPr>
              <w:t xml:space="preserve">точкови задњи пуна гума  </w:t>
            </w:r>
            <w:r w:rsidRPr="0039193F">
              <w:rPr>
                <w:rFonts w:ascii="Times New Roman" w:eastAsia="Arial" w:hAnsi="Times New Roman"/>
                <w:sz w:val="20"/>
                <w:szCs w:val="20"/>
              </w:rPr>
              <w:t>24“</w:t>
            </w:r>
            <w:r w:rsidRPr="004A10DA">
              <w:rPr>
                <w:rFonts w:ascii="Times New Roman" w:eastAsia="Arial" w:hAnsi="Times New Roman"/>
                <w:sz w:val="20"/>
                <w:szCs w:val="20"/>
              </w:rPr>
              <w:t xml:space="preserve"> точкови предњи 200x50</w:t>
            </w:r>
            <w:r w:rsidR="00AC0702" w:rsidRPr="004A10DA">
              <w:rPr>
                <w:rFonts w:ascii="Times New Roman" w:eastAsia="Arial" w:hAnsi="Times New Roman"/>
                <w:sz w:val="20"/>
                <w:szCs w:val="20"/>
              </w:rPr>
              <w:t>mm</w:t>
            </w:r>
          </w:p>
          <w:p w:rsidR="009A275F" w:rsidRPr="004A10DA" w:rsidRDefault="009A275F" w:rsidP="004A10DA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4A10DA">
              <w:rPr>
                <w:rFonts w:ascii="Times New Roman" w:eastAsia="Arial" w:hAnsi="Times New Roman"/>
                <w:sz w:val="20"/>
                <w:szCs w:val="20"/>
              </w:rPr>
              <w:t>рукохват на задњем точку од алуминијума</w:t>
            </w:r>
          </w:p>
          <w:p w:rsidR="004F6A19" w:rsidRPr="004A10DA" w:rsidRDefault="004F6A19" w:rsidP="004A10DA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0DA">
              <w:rPr>
                <w:rFonts w:ascii="Times New Roman" w:hAnsi="Times New Roman"/>
                <w:sz w:val="20"/>
                <w:szCs w:val="20"/>
              </w:rPr>
              <w:t>ширина седишта 4</w:t>
            </w:r>
            <w:r w:rsidR="0058442D" w:rsidRPr="004A10DA">
              <w:rPr>
                <w:rFonts w:ascii="Times New Roman" w:hAnsi="Times New Roman"/>
                <w:sz w:val="20"/>
                <w:szCs w:val="20"/>
              </w:rPr>
              <w:t>4</w:t>
            </w:r>
            <w:r w:rsidRPr="004A10DA">
              <w:rPr>
                <w:rFonts w:ascii="Times New Roman" w:hAnsi="Times New Roman"/>
                <w:sz w:val="20"/>
                <w:szCs w:val="20"/>
              </w:rPr>
              <w:t>-</w:t>
            </w:r>
            <w:r w:rsidR="0058442D" w:rsidRPr="004A10DA">
              <w:rPr>
                <w:rFonts w:ascii="Times New Roman" w:hAnsi="Times New Roman"/>
                <w:sz w:val="20"/>
                <w:szCs w:val="20"/>
              </w:rPr>
              <w:t>48</w:t>
            </w:r>
            <w:r w:rsidR="00AC0702" w:rsidRPr="004A10DA">
              <w:rPr>
                <w:rFonts w:ascii="Times New Roman" w:hAnsi="Times New Roman"/>
                <w:sz w:val="20"/>
                <w:szCs w:val="20"/>
              </w:rPr>
              <w:t>cm</w:t>
            </w:r>
            <w:r w:rsidR="009A275F" w:rsidRPr="004A10D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±1</w:t>
            </w:r>
            <w:r w:rsidR="00AC0702" w:rsidRPr="004A10D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cm</w:t>
            </w:r>
            <w:r w:rsidR="009A275F" w:rsidRPr="004A10DA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C73711" w:rsidRPr="004947F1" w:rsidRDefault="004F6A19" w:rsidP="004A10DA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0"/>
                <w:szCs w:val="20"/>
                <w:lang w:val="sr-Cyrl-RS"/>
              </w:rPr>
            </w:pPr>
            <w:r w:rsidRPr="004947F1">
              <w:rPr>
                <w:rFonts w:cs="Times New Roman"/>
                <w:sz w:val="20"/>
                <w:szCs w:val="20"/>
              </w:rPr>
              <w:t>укупна тежина до 18</w:t>
            </w:r>
            <w:r w:rsidR="00AC0702">
              <w:rPr>
                <w:rFonts w:cs="Times New Roman"/>
                <w:sz w:val="20"/>
                <w:szCs w:val="20"/>
              </w:rPr>
              <w:t>kg</w:t>
            </w:r>
            <w:r w:rsidRPr="004947F1">
              <w:rPr>
                <w:rFonts w:cs="Times New Roman"/>
                <w:sz w:val="20"/>
                <w:szCs w:val="20"/>
              </w:rPr>
              <w:t xml:space="preserve">, носивост 130 </w:t>
            </w:r>
            <w:r w:rsidR="00AC0702">
              <w:rPr>
                <w:rFonts w:cs="Times New Roman"/>
                <w:sz w:val="20"/>
                <w:szCs w:val="20"/>
              </w:rPr>
              <w:t>kg</w:t>
            </w:r>
          </w:p>
          <w:p w:rsidR="00087DE2" w:rsidRPr="004947F1" w:rsidRDefault="00087DE2" w:rsidP="004947F1">
            <w:pPr>
              <w:pStyle w:val="Standard"/>
              <w:spacing w:line="240" w:lineRule="auto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Align w:val="bottom"/>
          </w:tcPr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73711" w:rsidRPr="004A10DA" w:rsidRDefault="00C73711" w:rsidP="004947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10DA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bottom"/>
          </w:tcPr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P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4A10DA" w:rsidRDefault="004A10DA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73711" w:rsidRPr="004A10DA" w:rsidRDefault="0058442D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4A10D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276" w:type="dxa"/>
            <w:vAlign w:val="bottom"/>
          </w:tcPr>
          <w:p w:rsidR="00C73711" w:rsidRPr="008E4DF1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2E398B" w:rsidRDefault="002E398B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2E398B" w:rsidRPr="002E398B" w:rsidRDefault="002E398B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E398B">
              <w:rPr>
                <w:rFonts w:ascii="Times New Roman" w:eastAsia="Arial" w:hAnsi="Times New Roman"/>
                <w:b/>
                <w:sz w:val="20"/>
                <w:szCs w:val="20"/>
              </w:rPr>
              <w:t>Ходалица са 4</w:t>
            </w:r>
            <w:r w:rsidR="00AC0702">
              <w:rPr>
                <w:rFonts w:ascii="Times New Roman" w:eastAsia="Arial" w:hAnsi="Times New Roman"/>
                <w:b/>
                <w:sz w:val="20"/>
                <w:szCs w:val="20"/>
              </w:rPr>
              <w:t>.</w:t>
            </w:r>
            <w:r w:rsidRPr="002E398B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тачке ослонца</w:t>
            </w:r>
          </w:p>
          <w:p w:rsidR="002E398B" w:rsidRPr="00AC0702" w:rsidRDefault="002E398B" w:rsidP="00AC0702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AC0702">
              <w:rPr>
                <w:rFonts w:ascii="Times New Roman" w:eastAsia="Arial" w:hAnsi="Times New Roman"/>
                <w:sz w:val="20"/>
                <w:szCs w:val="20"/>
              </w:rPr>
              <w:t>Израђена од алуминијума</w:t>
            </w:r>
            <w:r w:rsidR="0039193F">
              <w:rPr>
                <w:rFonts w:ascii="Times New Roman" w:eastAsia="Arial" w:hAnsi="Times New Roman"/>
                <w:sz w:val="20"/>
                <w:szCs w:val="20"/>
              </w:rPr>
              <w:t>,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39193F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м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>екани рукохвати</w:t>
            </w:r>
            <w:r w:rsidR="0039193F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,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39193F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с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>клопива</w:t>
            </w:r>
            <w:r w:rsidR="0039193F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,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39193F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в</w:t>
            </w:r>
            <w:r w:rsidRPr="00AC0702">
              <w:rPr>
                <w:rFonts w:ascii="Times New Roman" w:eastAsia="Arial" w:hAnsi="Times New Roman"/>
                <w:sz w:val="20"/>
                <w:szCs w:val="20"/>
              </w:rPr>
              <w:t xml:space="preserve">исина подесива. </w:t>
            </w:r>
          </w:p>
          <w:p w:rsidR="002E398B" w:rsidRPr="00AC0702" w:rsidRDefault="002E398B" w:rsidP="00AC0702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AC0702">
              <w:rPr>
                <w:rFonts w:ascii="Times New Roman" w:eastAsia="Arial" w:hAnsi="Times New Roman"/>
                <w:sz w:val="20"/>
                <w:szCs w:val="20"/>
              </w:rPr>
              <w:t xml:space="preserve">Минималан услов за носивост ходалице је 130 </w:t>
            </w:r>
            <w:r w:rsidR="00AC0702">
              <w:rPr>
                <w:rFonts w:ascii="Times New Roman" w:eastAsia="Arial" w:hAnsi="Times New Roman"/>
                <w:sz w:val="20"/>
                <w:szCs w:val="20"/>
              </w:rPr>
              <w:t>kg</w:t>
            </w:r>
          </w:p>
          <w:p w:rsidR="002E398B" w:rsidRPr="004947F1" w:rsidRDefault="002E398B" w:rsidP="004947F1">
            <w:pPr>
              <w:pStyle w:val="Standard"/>
              <w:spacing w:line="240" w:lineRule="auto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E398B" w:rsidRPr="00AC0702" w:rsidRDefault="002E398B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C0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2E398B" w:rsidRPr="00AC0702" w:rsidRDefault="002E398B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C0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6" w:type="dxa"/>
            <w:vAlign w:val="bottom"/>
          </w:tcPr>
          <w:p w:rsidR="002E398B" w:rsidRPr="008E4DF1" w:rsidRDefault="002E398B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98B" w:rsidRPr="00B2654C" w:rsidRDefault="002E398B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E398B" w:rsidRPr="00B2654C" w:rsidRDefault="002E398B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2E398B" w:rsidRPr="00B2654C" w:rsidRDefault="002E398B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C91BBC" w:rsidRDefault="00C91BBC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91BBC" w:rsidRPr="00C91BBC" w:rsidRDefault="00C91BBC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91BBC">
              <w:rPr>
                <w:rFonts w:ascii="Times New Roman" w:eastAsia="Arial" w:hAnsi="Times New Roman"/>
                <w:b/>
                <w:sz w:val="20"/>
                <w:szCs w:val="20"/>
              </w:rPr>
              <w:t>Столица за купање</w:t>
            </w:r>
          </w:p>
          <w:p w:rsidR="00C91BBC" w:rsidRPr="00072088" w:rsidRDefault="00C91BBC" w:rsidP="0007208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72088">
              <w:rPr>
                <w:rFonts w:ascii="Times New Roman" w:eastAsia="Arial" w:hAnsi="Times New Roman"/>
                <w:sz w:val="20"/>
                <w:szCs w:val="20"/>
              </w:rPr>
              <w:t>Укупна ширина 50</w:t>
            </w:r>
            <w:r w:rsidR="00072088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cm</w:t>
            </w:r>
            <w:r w:rsidRPr="00072088">
              <w:rPr>
                <w:rFonts w:ascii="Times New Roman" w:eastAsia="Arial" w:hAnsi="Times New Roman"/>
                <w:sz w:val="20"/>
                <w:szCs w:val="20"/>
              </w:rPr>
              <w:t xml:space="preserve"> ± 2 </w:t>
            </w:r>
            <w:r w:rsidR="00072088">
              <w:rPr>
                <w:rFonts w:ascii="Times New Roman" w:eastAsia="Arial" w:hAnsi="Times New Roman"/>
                <w:sz w:val="20"/>
                <w:szCs w:val="20"/>
              </w:rPr>
              <w:t>cm</w:t>
            </w:r>
          </w:p>
          <w:p w:rsidR="00C91BBC" w:rsidRPr="00072088" w:rsidRDefault="00C91BBC" w:rsidP="0007208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72088">
              <w:rPr>
                <w:rFonts w:ascii="Times New Roman" w:eastAsia="Arial" w:hAnsi="Times New Roman"/>
                <w:sz w:val="20"/>
                <w:szCs w:val="20"/>
              </w:rPr>
              <w:t>Укупна дубина 50</w:t>
            </w:r>
            <w:r w:rsidR="00072088">
              <w:rPr>
                <w:rFonts w:ascii="Times New Roman" w:eastAsia="Arial" w:hAnsi="Times New Roman"/>
                <w:sz w:val="20"/>
                <w:szCs w:val="20"/>
              </w:rPr>
              <w:t>cm</w:t>
            </w:r>
            <w:r w:rsidRPr="00072088">
              <w:rPr>
                <w:rFonts w:ascii="Times New Roman" w:eastAsia="Arial" w:hAnsi="Times New Roman"/>
                <w:sz w:val="20"/>
                <w:szCs w:val="20"/>
              </w:rPr>
              <w:t xml:space="preserve"> ± 2 </w:t>
            </w:r>
            <w:r w:rsidR="00072088">
              <w:rPr>
                <w:rFonts w:ascii="Times New Roman" w:eastAsia="Arial" w:hAnsi="Times New Roman"/>
                <w:sz w:val="20"/>
                <w:szCs w:val="20"/>
              </w:rPr>
              <w:t>cm</w:t>
            </w:r>
          </w:p>
          <w:p w:rsidR="00C91BBC" w:rsidRPr="00072088" w:rsidRDefault="00C91BBC" w:rsidP="0007208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72088">
              <w:rPr>
                <w:rFonts w:ascii="Times New Roman" w:eastAsia="Arial" w:hAnsi="Times New Roman"/>
                <w:sz w:val="20"/>
                <w:szCs w:val="20"/>
              </w:rPr>
              <w:t xml:space="preserve">Подешавање висине од 35 до 45 ± 2 </w:t>
            </w:r>
            <w:r w:rsidR="00072088">
              <w:rPr>
                <w:rFonts w:ascii="Times New Roman" w:eastAsia="Arial" w:hAnsi="Times New Roman"/>
                <w:sz w:val="20"/>
                <w:szCs w:val="20"/>
              </w:rPr>
              <w:t>cm</w:t>
            </w:r>
          </w:p>
          <w:p w:rsidR="00C91BBC" w:rsidRPr="00072088" w:rsidRDefault="00C91BBC" w:rsidP="0007208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72088">
              <w:rPr>
                <w:rFonts w:ascii="Times New Roman" w:eastAsia="Arial" w:hAnsi="Times New Roman"/>
                <w:sz w:val="20"/>
                <w:szCs w:val="20"/>
              </w:rPr>
              <w:t>Минималан услов за носивост столице је 150</w:t>
            </w:r>
            <w:r w:rsidR="00072088">
              <w:rPr>
                <w:rFonts w:ascii="Times New Roman" w:eastAsia="Arial" w:hAnsi="Times New Roman"/>
                <w:sz w:val="20"/>
                <w:szCs w:val="20"/>
              </w:rPr>
              <w:t>kg</w:t>
            </w:r>
          </w:p>
          <w:p w:rsidR="00C91BBC" w:rsidRPr="00072088" w:rsidRDefault="00C91BBC" w:rsidP="00072088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72088">
              <w:rPr>
                <w:rFonts w:ascii="Times New Roman" w:eastAsia="Arial" w:hAnsi="Times New Roman"/>
                <w:sz w:val="20"/>
                <w:szCs w:val="20"/>
              </w:rPr>
              <w:t xml:space="preserve">Израђена од алуминијума </w:t>
            </w:r>
          </w:p>
        </w:tc>
        <w:tc>
          <w:tcPr>
            <w:tcW w:w="851" w:type="dxa"/>
            <w:vAlign w:val="bottom"/>
          </w:tcPr>
          <w:p w:rsidR="00C91BBC" w:rsidRPr="00072088" w:rsidRDefault="00C91BBC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7208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8077B7" w:rsidRPr="00072088" w:rsidRDefault="008077B7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8077B7" w:rsidRPr="00072088" w:rsidRDefault="008077B7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072088" w:rsidRDefault="00072088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072088" w:rsidRDefault="00072088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072088" w:rsidRDefault="00072088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072088" w:rsidRDefault="00072088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91BBC" w:rsidRPr="00072088" w:rsidRDefault="00072088" w:rsidP="0007208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vAlign w:val="bottom"/>
          </w:tcPr>
          <w:p w:rsidR="00C91BBC" w:rsidRPr="008E4DF1" w:rsidRDefault="00C91BBC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91BBC" w:rsidRPr="00B2654C" w:rsidRDefault="00C91BBC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91BBC" w:rsidRPr="00B2654C" w:rsidRDefault="00C91BBC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C91BBC" w:rsidRPr="00B2654C" w:rsidRDefault="00C91BBC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910BBF">
        <w:trPr>
          <w:trHeight w:val="3395"/>
        </w:trPr>
        <w:tc>
          <w:tcPr>
            <w:tcW w:w="708" w:type="dxa"/>
            <w:shd w:val="clear" w:color="auto" w:fill="D99594" w:themeFill="accent2" w:themeFillTint="99"/>
          </w:tcPr>
          <w:p w:rsidR="00F53619" w:rsidRDefault="00F53619" w:rsidP="00910BBF">
            <w:pPr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F53619" w:rsidRPr="00F53619" w:rsidRDefault="00F53619" w:rsidP="00910BBF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F53619">
              <w:rPr>
                <w:rFonts w:ascii="Times New Roman" w:eastAsia="Arial" w:hAnsi="Times New Roman"/>
                <w:b/>
                <w:sz w:val="20"/>
                <w:szCs w:val="20"/>
              </w:rPr>
              <w:t>Аспиратор</w:t>
            </w:r>
          </w:p>
          <w:p w:rsidR="00F53619" w:rsidRP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>Тип мотора: безуљна клипна пумпа</w:t>
            </w:r>
          </w:p>
          <w:p w:rsidR="00F53619" w:rsidRP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Радни напон: 230 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>W</w:t>
            </w: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 +/- 10%, 50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>Hz</w:t>
            </w:r>
          </w:p>
          <w:p w:rsidR="00F53619" w:rsidRP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Максимални вакуум(подесив): -640 </w:t>
            </w:r>
            <w:r w:rsidR="00910BBF">
              <w:rPr>
                <w:rFonts w:ascii="Times New Roman" w:eastAsia="Arial" w:hAnsi="Times New Roman"/>
                <w:sz w:val="20"/>
                <w:szCs w:val="20"/>
              </w:rPr>
              <w:t>mm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 xml:space="preserve"> Hg</w:t>
            </w: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 +/- 10%</w:t>
            </w:r>
          </w:p>
          <w:p w:rsidR="00F53619" w:rsidRP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Максимални проток: 40 </w:t>
            </w:r>
            <w:r w:rsidR="00191F76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910BBF">
              <w:rPr>
                <w:rFonts w:ascii="Times New Roman" w:eastAsia="Arial" w:hAnsi="Times New Roman"/>
                <w:sz w:val="20"/>
                <w:szCs w:val="20"/>
              </w:rPr>
              <w:t>/мин +/- 10%</w:t>
            </w:r>
          </w:p>
          <w:p w:rsid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 xml:space="preserve">Ниво буке: &lt;61 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>Db</w:t>
            </w:r>
          </w:p>
          <w:p w:rsidR="00F53619" w:rsidRPr="00910BBF" w:rsidRDefault="00F53619" w:rsidP="00910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10BBF">
              <w:rPr>
                <w:rFonts w:ascii="Times New Roman" w:eastAsia="Arial" w:hAnsi="Times New Roman"/>
                <w:sz w:val="20"/>
                <w:szCs w:val="20"/>
              </w:rPr>
              <w:t>Капацитет боце: 1 литар</w:t>
            </w:r>
          </w:p>
          <w:p w:rsidR="00F53619" w:rsidRPr="004947F1" w:rsidRDefault="00F53619" w:rsidP="00910BBF">
            <w:pPr>
              <w:widowControl w:val="0"/>
              <w:spacing w:after="24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53619" w:rsidRPr="00910BBF" w:rsidRDefault="00F53619" w:rsidP="00910BBF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10BB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F53619" w:rsidRPr="00910BBF" w:rsidRDefault="00F53619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F53619" w:rsidRDefault="00F53619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910BBF" w:rsidRDefault="00910BBF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910BBF" w:rsidRPr="00910BBF" w:rsidRDefault="00910BBF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F53619" w:rsidRPr="00910BBF" w:rsidRDefault="00F53619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F53619" w:rsidRPr="00910BBF" w:rsidRDefault="00F53619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F53619" w:rsidRPr="00910BBF" w:rsidRDefault="00910BBF" w:rsidP="00910BB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76" w:type="dxa"/>
            <w:vAlign w:val="bottom"/>
          </w:tcPr>
          <w:p w:rsidR="00F53619" w:rsidRPr="008E4DF1" w:rsidRDefault="00F53619" w:rsidP="00910BBF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53619" w:rsidRPr="00B2654C" w:rsidRDefault="00F53619" w:rsidP="00910BBF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53619" w:rsidRPr="00B2654C" w:rsidRDefault="00F53619" w:rsidP="00910BBF">
            <w:pPr>
              <w:spacing w:after="240"/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F53619" w:rsidRPr="00B2654C" w:rsidRDefault="00F53619" w:rsidP="00910BBF">
            <w:pPr>
              <w:spacing w:after="240"/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455C8E" w:rsidRDefault="00455C8E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A558B1" w:rsidRDefault="00455C8E" w:rsidP="00FC3D7F">
            <w:pPr>
              <w:widowControl w:val="0"/>
              <w:spacing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455C8E">
              <w:rPr>
                <w:rFonts w:ascii="Times New Roman" w:eastAsia="Arial" w:hAnsi="Times New Roman"/>
                <w:b/>
                <w:sz w:val="20"/>
                <w:szCs w:val="20"/>
              </w:rPr>
              <w:t>Инхалатор</w:t>
            </w:r>
          </w:p>
          <w:p w:rsidR="00FC3D7F" w:rsidRPr="00A558B1" w:rsidRDefault="00455C8E" w:rsidP="00FC3D7F">
            <w:pPr>
              <w:widowControl w:val="0"/>
              <w:spacing w:line="240" w:lineRule="auto"/>
              <w:jc w:val="both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4947F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A558B1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МИНИМАЛНЕ</w:t>
            </w:r>
            <w:r w:rsidR="00FC3D7F" w:rsidRPr="00A558B1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 ТЕХНИЧКЕ КАРАКТЕРИСТИКЕ</w:t>
            </w:r>
          </w:p>
          <w:p w:rsidR="00FC3D7F" w:rsidRDefault="00455C8E" w:rsidP="00FC3D7F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Kомпресорски инхалатор радног притиска 1.5 бара.</w:t>
            </w:r>
            <w:r w:rsidR="00FC3D7F"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вел</w:t>
            </w:r>
            <w:r w:rsid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ики број инхалација током дана.</w:t>
            </w:r>
          </w:p>
          <w:p w:rsidR="00FC3D7F" w:rsidRDefault="00455C8E" w:rsidP="00FC3D7F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Аутоклавирајуце мекане маске</w:t>
            </w:r>
            <w:r w:rsid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(велика или мала по избору)</w:t>
            </w:r>
          </w:p>
          <w:p w:rsidR="00FC3D7F" w:rsidRDefault="00455C8E" w:rsidP="00FC3D7F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FC3D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Аутоклавирајуци небулајзер са интераптером (за низменично инхалирање)</w:t>
            </w:r>
          </w:p>
          <w:p w:rsidR="00AD649A" w:rsidRDefault="00FC3D7F" w:rsidP="00AD649A">
            <w:pPr>
              <w:widowControl w:val="0"/>
              <w:spacing w:line="240" w:lineRule="auto"/>
              <w:ind w:left="36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  <w:t>Д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</w:rPr>
              <w:t>изна: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  <w:t xml:space="preserve"> </w:t>
            </w:r>
          </w:p>
          <w:p w:rsidR="00AD649A" w:rsidRPr="00AD649A" w:rsidRDefault="00455C8E" w:rsidP="00A558B1">
            <w:pPr>
              <w:pStyle w:val="ListParagraph"/>
              <w:widowControl w:val="0"/>
              <w:numPr>
                <w:ilvl w:val="0"/>
                <w:numId w:val="36"/>
              </w:numPr>
              <w:spacing w:after="24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</w:pP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Укупан излаз мин. </w:t>
            </w:r>
            <w:r w:rsidR="00AD649A"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–</w:t>
            </w: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440</w:t>
            </w:r>
            <w:r w:rsidR="00AD649A" w:rsidRPr="00AD649A">
              <w:rPr>
                <w:rFonts w:ascii="Times New Roman" w:eastAsia="Arial" w:hAnsi="Times New Roman"/>
                <w:color w:val="000000"/>
                <w:sz w:val="20"/>
                <w:szCs w:val="20"/>
                <w:lang w:val="sr-Latn-RS"/>
              </w:rPr>
              <w:t>mg</w:t>
            </w:r>
            <w:r w:rsid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/мин</w:t>
            </w:r>
          </w:p>
          <w:p w:rsidR="00A558B1" w:rsidRPr="00476AF0" w:rsidRDefault="00455C8E" w:rsidP="00A558B1">
            <w:pPr>
              <w:pStyle w:val="ListParagraph"/>
              <w:widowControl w:val="0"/>
              <w:numPr>
                <w:ilvl w:val="0"/>
                <w:numId w:val="36"/>
              </w:numPr>
              <w:spacing w:after="24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u w:val="single"/>
                <w:lang w:val="sr-Cyrl-RS"/>
              </w:rPr>
            </w:pPr>
            <w:r w:rsidRPr="00476AF0">
              <w:rPr>
                <w:rFonts w:ascii="Times New Roman" w:eastAsia="Arial" w:hAnsi="Times New Roman"/>
                <w:sz w:val="20"/>
                <w:szCs w:val="20"/>
              </w:rPr>
              <w:t>ММ</w:t>
            </w:r>
            <w:r w:rsidR="00476AF0" w:rsidRPr="00476AF0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="00A558B1" w:rsidRPr="00476AF0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476AF0">
              <w:rPr>
                <w:rFonts w:ascii="Times New Roman" w:eastAsia="Arial" w:hAnsi="Times New Roman"/>
                <w:sz w:val="20"/>
                <w:szCs w:val="20"/>
              </w:rPr>
              <w:t xml:space="preserve">(средњи пречник честица) маx, - 3.6 </w:t>
            </w:r>
            <w:r w:rsidR="00476AF0" w:rsidRPr="00476AF0">
              <w:rPr>
                <w:rFonts w:ascii="Times New Roman" w:eastAsia="Arial" w:hAnsi="Times New Roman"/>
                <w:sz w:val="20"/>
                <w:szCs w:val="20"/>
              </w:rPr>
              <w:t>U</w:t>
            </w:r>
            <w:r w:rsidR="00736754">
              <w:rPr>
                <w:rFonts w:ascii="Times New Roman" w:eastAsia="Arial" w:hAnsi="Times New Roman"/>
                <w:sz w:val="20"/>
                <w:szCs w:val="20"/>
              </w:rPr>
              <w:t>m</w:t>
            </w:r>
          </w:p>
          <w:p w:rsidR="00A558B1" w:rsidRPr="00A558B1" w:rsidRDefault="00455C8E" w:rsidP="00A558B1">
            <w:pPr>
              <w:pStyle w:val="ListParagraph"/>
              <w:widowControl w:val="0"/>
              <w:numPr>
                <w:ilvl w:val="0"/>
                <w:numId w:val="36"/>
              </w:numPr>
              <w:spacing w:after="24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</w:pP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проценат честица мањих од 5 </w:t>
            </w:r>
            <w:r w:rsidR="00476AF0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U</w:t>
            </w:r>
            <w:r w:rsidR="007367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r w:rsidR="00A558B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мин 67 %</w:t>
            </w:r>
          </w:p>
          <w:p w:rsidR="00A82B56" w:rsidRPr="00A82B56" w:rsidRDefault="00455C8E" w:rsidP="00A558B1">
            <w:pPr>
              <w:pStyle w:val="ListParagraph"/>
              <w:widowControl w:val="0"/>
              <w:numPr>
                <w:ilvl w:val="0"/>
                <w:numId w:val="36"/>
              </w:numPr>
              <w:spacing w:after="24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val="sr-Cyrl-RS"/>
              </w:rPr>
            </w:pP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ПИФ контролни систем интегрисан </w:t>
            </w:r>
            <w:r w:rsidR="00476AF0">
              <w:rPr>
                <w:rFonts w:ascii="Times New Roman" w:eastAsia="Arial" w:hAnsi="Times New Roman"/>
                <w:color w:val="000000"/>
                <w:sz w:val="20"/>
                <w:szCs w:val="20"/>
                <w:lang w:val="sr-Cyrl-RS"/>
              </w:rPr>
              <w:t>у</w:t>
            </w: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небулајзер</w:t>
            </w: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Одабрани спектар аеросола омогућава циљну употребу</w:t>
            </w: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за централну</w:t>
            </w:r>
            <w:r w:rsidR="00A82B5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или перифералну пл</w:t>
            </w:r>
            <w:r w:rsidR="00A82B56">
              <w:rPr>
                <w:rFonts w:ascii="Times New Roman" w:eastAsia="Arial" w:hAnsi="Times New Roman"/>
                <w:color w:val="000000"/>
                <w:sz w:val="20"/>
                <w:szCs w:val="20"/>
                <w:lang w:val="sr-Cyrl-RS"/>
              </w:rPr>
              <w:t>ућн</w:t>
            </w:r>
            <w:r w:rsidR="00A82B5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 област.</w:t>
            </w:r>
          </w:p>
          <w:p w:rsidR="00455C8E" w:rsidRPr="004947F1" w:rsidRDefault="00455C8E" w:rsidP="00C42334">
            <w:pPr>
              <w:pStyle w:val="ListParagraph"/>
              <w:widowControl w:val="0"/>
              <w:numPr>
                <w:ilvl w:val="0"/>
                <w:numId w:val="36"/>
              </w:numPr>
              <w:spacing w:after="24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AD64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Могућност инхалирања деце и одраслих</w:t>
            </w:r>
          </w:p>
        </w:tc>
        <w:tc>
          <w:tcPr>
            <w:tcW w:w="851" w:type="dxa"/>
            <w:vAlign w:val="bottom"/>
          </w:tcPr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P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455C8E" w:rsidRPr="00A82B56" w:rsidRDefault="00455C8E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82B5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382AA5" w:rsidRPr="00A82B56" w:rsidRDefault="00382AA5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P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82B56" w:rsidRDefault="00A82B56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455C8E" w:rsidRPr="00A82B56" w:rsidRDefault="00455C8E" w:rsidP="00A82B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82B5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</w:p>
          <w:p w:rsidR="00455C8E" w:rsidRPr="00A82B56" w:rsidRDefault="00455C8E" w:rsidP="00A82B5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bottom"/>
          </w:tcPr>
          <w:p w:rsidR="00455C8E" w:rsidRPr="008E4DF1" w:rsidRDefault="00455C8E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55C8E" w:rsidRPr="00B2654C" w:rsidRDefault="00455C8E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55C8E" w:rsidRPr="00B2654C" w:rsidRDefault="00455C8E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455C8E" w:rsidRPr="00B2654C" w:rsidRDefault="00455C8E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D95AEB">
        <w:trPr>
          <w:trHeight w:val="5512"/>
        </w:trPr>
        <w:tc>
          <w:tcPr>
            <w:tcW w:w="708" w:type="dxa"/>
            <w:shd w:val="clear" w:color="auto" w:fill="D99594" w:themeFill="accent2" w:themeFillTint="99"/>
          </w:tcPr>
          <w:p w:rsidR="00734CBC" w:rsidRDefault="00734CBC" w:rsidP="004947F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734CBC" w:rsidRPr="004947F1" w:rsidRDefault="00734CBC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sz w:val="20"/>
                <w:szCs w:val="20"/>
                <w:lang w:val="sr-Cyrl-RS"/>
              </w:rPr>
            </w:pPr>
            <w:r w:rsidRPr="004947F1">
              <w:rPr>
                <w:rFonts w:ascii="Times New Roman" w:eastAsia="Arial" w:hAnsi="Times New Roman"/>
                <w:b/>
                <w:sz w:val="20"/>
                <w:szCs w:val="20"/>
              </w:rPr>
              <w:t>ЕКГ АПАРАТ</w:t>
            </w:r>
            <w:r w:rsidRPr="004947F1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42334">
              <w:rPr>
                <w:rFonts w:ascii="Times New Roman" w:eastAsia="Arial" w:hAnsi="Times New Roman"/>
                <w:sz w:val="20"/>
                <w:szCs w:val="20"/>
              </w:rPr>
              <w:t>7'' екран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 на додир у боји, као и засебне тастере за </w:t>
            </w:r>
            <w:proofErr w:type="gramStart"/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брзо </w:t>
            </w:r>
            <w:r w:rsidR="00975786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 xml:space="preserve"> к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>оришћење</w:t>
            </w:r>
            <w:proofErr w:type="gramEnd"/>
            <w:r w:rsidRPr="00975786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Корисник је вођен током аквизиције ЕКГ мерења, од постављања електрода до провере квалитета мерења, штампања и складиштења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Аутоматска, мануелни, статички или ритмички мод ЕКГ се лако може одабрати додиром тастер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Нова </w:t>
            </w:r>
            <w:r w:rsidRPr="00197148">
              <w:rPr>
                <w:rFonts w:ascii="Times New Roman" w:eastAsia="Arial" w:hAnsi="Times New Roman"/>
                <w:sz w:val="20"/>
                <w:szCs w:val="20"/>
              </w:rPr>
              <w:t>Рyтхм ЕЦГ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 функција омогућава анализу 3 минута током екг мерења, укључујући тренд пулсног ритма и варијабилности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ЕКГ снимци се могу складиштити на уређају или пренети преко УСБ конекције на рачунар </w:t>
            </w:r>
            <w:proofErr w:type="gramStart"/>
            <w:r w:rsidRPr="00975786">
              <w:rPr>
                <w:rFonts w:ascii="Times New Roman" w:eastAsia="Arial" w:hAnsi="Times New Roman"/>
                <w:sz w:val="20"/>
                <w:szCs w:val="20"/>
              </w:rPr>
              <w:t>( опционо</w:t>
            </w:r>
            <w:proofErr w:type="gramEnd"/>
            <w:r w:rsidRPr="00975786">
              <w:rPr>
                <w:rFonts w:ascii="Times New Roman" w:eastAsia="Arial" w:hAnsi="Times New Roman"/>
                <w:sz w:val="20"/>
                <w:szCs w:val="20"/>
              </w:rPr>
              <w:t>) или УСБ меморију.</w:t>
            </w:r>
          </w:p>
          <w:p w:rsidR="00734CBC" w:rsidRPr="00975786" w:rsidRDefault="00476AF0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42334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Glasgow</w:t>
            </w:r>
            <w:r w:rsidR="00734CBC" w:rsidRPr="00C42334">
              <w:rPr>
                <w:rFonts w:ascii="Times New Roman" w:eastAsia="Arial" w:hAnsi="Times New Roman"/>
                <w:sz w:val="20"/>
                <w:szCs w:val="20"/>
              </w:rPr>
              <w:t xml:space="preserve"> и</w:t>
            </w:r>
            <w:r w:rsidR="00734CBC" w:rsidRPr="00975786">
              <w:rPr>
                <w:rFonts w:ascii="Times New Roman" w:eastAsia="Arial" w:hAnsi="Times New Roman"/>
                <w:sz w:val="20"/>
                <w:szCs w:val="20"/>
              </w:rPr>
              <w:t>нтерпретациони алгоритам је доступан за одрасле и педијатријске пацијенте.</w:t>
            </w:r>
          </w:p>
          <w:p w:rsidR="00476AF0" w:rsidRPr="00132C68" w:rsidRDefault="00734CBC" w:rsidP="00476AF0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color w:val="FF0000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Специјална апликација за управљање ЕКГ мерењима на рачунару (опционо) је дизајнирана за лако али комплетно управљање ЕКГ сним</w:t>
            </w:r>
            <w:r w:rsidR="006B2CA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цима</w:t>
            </w:r>
          </w:p>
          <w:p w:rsidR="00734CBC" w:rsidRPr="006B2CA8" w:rsidRDefault="006B2CA8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B2CA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ЕКГ канали:12-канали(</w:t>
            </w:r>
            <w:r w:rsidRPr="006B2CA8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I,II.III.aVR-L-F,</w:t>
            </w:r>
            <w:r w:rsidR="00734CBC" w:rsidRPr="006B2CA8">
              <w:rPr>
                <w:rFonts w:ascii="Times New Roman" w:eastAsia="Arial" w:hAnsi="Times New Roman"/>
                <w:sz w:val="20"/>
                <w:szCs w:val="20"/>
              </w:rPr>
              <w:t>В1-6)</w:t>
            </w:r>
          </w:p>
          <w:p w:rsidR="006B2CA8" w:rsidRPr="006B2CA8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B2CA8">
              <w:rPr>
                <w:rFonts w:ascii="Times New Roman" w:eastAsia="Arial" w:hAnsi="Times New Roman"/>
                <w:sz w:val="20"/>
                <w:szCs w:val="20"/>
              </w:rPr>
              <w:t>Пацијент кабел: Стандардни 15</w:t>
            </w:r>
            <w:r w:rsidR="006B2CA8" w:rsidRPr="006B2CA8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6B2CA8">
              <w:rPr>
                <w:rFonts w:ascii="Times New Roman" w:eastAsia="Arial" w:hAnsi="Times New Roman"/>
                <w:sz w:val="20"/>
                <w:szCs w:val="20"/>
              </w:rPr>
              <w:t>,</w:t>
            </w:r>
            <w:r w:rsidR="006B2CA8" w:rsidRPr="006B2CA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10водова</w:t>
            </w:r>
          </w:p>
          <w:p w:rsidR="00734CBC" w:rsidRPr="006B2CA8" w:rsidRDefault="00C978CF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B2CA8">
              <w:rPr>
                <w:rFonts w:ascii="Times New Roman" w:eastAsia="Arial" w:hAnsi="Times New Roman"/>
                <w:sz w:val="20"/>
                <w:szCs w:val="20"/>
              </w:rPr>
              <w:t>C</w:t>
            </w:r>
            <w:r w:rsidR="00734CBC" w:rsidRPr="006B2CA8">
              <w:rPr>
                <w:rFonts w:ascii="Times New Roman" w:eastAsia="Arial" w:hAnsi="Times New Roman"/>
                <w:sz w:val="20"/>
                <w:szCs w:val="20"/>
              </w:rPr>
              <w:t>М</w:t>
            </w:r>
            <w:r w:rsidR="00476AF0" w:rsidRPr="006B2CA8">
              <w:rPr>
                <w:rFonts w:ascii="Times New Roman" w:eastAsia="Arial" w:hAnsi="Times New Roman"/>
                <w:sz w:val="20"/>
                <w:szCs w:val="20"/>
              </w:rPr>
              <w:t>RR</w:t>
            </w:r>
            <w:r w:rsidR="00734CBC" w:rsidRPr="006B2CA8">
              <w:rPr>
                <w:rFonts w:ascii="Times New Roman" w:eastAsia="Arial" w:hAnsi="Times New Roman"/>
                <w:sz w:val="20"/>
                <w:szCs w:val="20"/>
              </w:rPr>
              <w:t>: &gt;100</w:t>
            </w:r>
            <w:r w:rsidR="0039632A" w:rsidRPr="006B2CA8">
              <w:rPr>
                <w:rFonts w:ascii="Times New Roman" w:eastAsia="Arial" w:hAnsi="Times New Roman"/>
                <w:sz w:val="20"/>
                <w:szCs w:val="20"/>
              </w:rPr>
              <w:t>dB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Улазна импеданса: 100МΩ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Улазно узорковање: 32000 узорака/секунди/каналу</w:t>
            </w:r>
          </w:p>
          <w:p w:rsidR="00734CBC" w:rsidRPr="00C42334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42334">
              <w:rPr>
                <w:rFonts w:ascii="Times New Roman" w:eastAsia="Arial" w:hAnsi="Times New Roman"/>
                <w:sz w:val="20"/>
                <w:szCs w:val="20"/>
              </w:rPr>
              <w:t>ЕКГ резолуција: 5μ</w:t>
            </w:r>
            <w:r w:rsidR="00642E8E" w:rsidRPr="00C42334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V</w:t>
            </w:r>
            <w:r w:rsidRPr="00C42334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r w:rsidR="00642E8E" w:rsidRPr="00C42334">
              <w:rPr>
                <w:rFonts w:ascii="Times New Roman" w:eastAsia="Arial" w:hAnsi="Times New Roman"/>
                <w:sz w:val="20"/>
                <w:szCs w:val="20"/>
              </w:rPr>
              <w:t>LSB</w:t>
            </w:r>
            <w:r w:rsidRPr="00C42334">
              <w:rPr>
                <w:rFonts w:ascii="Times New Roman" w:eastAsia="Arial" w:hAnsi="Times New Roman"/>
                <w:sz w:val="20"/>
                <w:szCs w:val="20"/>
              </w:rPr>
              <w:t xml:space="preserve">; 500 </w:t>
            </w:r>
            <w:r w:rsidR="00642E8E" w:rsidRPr="00C42334">
              <w:rPr>
                <w:rFonts w:ascii="Times New Roman" w:eastAsia="Arial" w:hAnsi="Times New Roman"/>
                <w:sz w:val="20"/>
                <w:szCs w:val="20"/>
              </w:rPr>
              <w:t>u</w:t>
            </w:r>
            <w:r w:rsidRPr="00C42334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r w:rsidR="00642E8E" w:rsidRPr="00C42334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  <w:p w:rsidR="00734CBC" w:rsidRPr="00C42334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42334">
              <w:rPr>
                <w:rFonts w:ascii="Times New Roman" w:eastAsia="Arial" w:hAnsi="Times New Roman"/>
                <w:sz w:val="20"/>
                <w:szCs w:val="20"/>
              </w:rPr>
              <w:t xml:space="preserve">Динамички опсег: +/- 325 </w:t>
            </w:r>
            <w:r w:rsidR="00E57E38" w:rsidRPr="00C42334">
              <w:rPr>
                <w:rFonts w:ascii="Times New Roman" w:eastAsia="Arial" w:hAnsi="Times New Roman"/>
                <w:sz w:val="20"/>
                <w:szCs w:val="20"/>
              </w:rPr>
              <w:t>mV</w:t>
            </w:r>
          </w:p>
          <w:p w:rsidR="00734CBC" w:rsidRPr="00C42334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42334">
              <w:rPr>
                <w:rFonts w:ascii="Times New Roman" w:eastAsia="Arial" w:hAnsi="Times New Roman"/>
                <w:sz w:val="20"/>
                <w:szCs w:val="20"/>
              </w:rPr>
              <w:t>Пропусна ширина</w:t>
            </w:r>
            <w:r w:rsidR="00E369B9" w:rsidRPr="00C42334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 xml:space="preserve">  п</w:t>
            </w:r>
            <w:r w:rsidRPr="00C42334">
              <w:rPr>
                <w:rFonts w:ascii="Times New Roman" w:eastAsia="Arial" w:hAnsi="Times New Roman"/>
                <w:sz w:val="20"/>
                <w:szCs w:val="20"/>
              </w:rPr>
              <w:t xml:space="preserve">ерформансе еквивалентне: 05-150 </w:t>
            </w:r>
            <w:r w:rsidR="00B12CDA" w:rsidRPr="00C42334">
              <w:rPr>
                <w:rFonts w:ascii="Times New Roman" w:eastAsia="Arial" w:hAnsi="Times New Roman"/>
                <w:sz w:val="20"/>
                <w:szCs w:val="20"/>
              </w:rPr>
              <w:t>Hz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>Детекција пацемакер-а Хардверска детекција заједно са конволуционалним дигиталним филтрирањем</w:t>
            </w:r>
          </w:p>
          <w:p w:rsidR="00734CBC" w:rsidRPr="00A423DD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color w:val="FF0000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Филтери Дигитални линеарни фазни дијагностички </w:t>
            </w:r>
            <w:r w:rsidRPr="00476AF0">
              <w:rPr>
                <w:rFonts w:ascii="Times New Roman" w:eastAsia="Arial" w:hAnsi="Times New Roman"/>
                <w:sz w:val="20"/>
                <w:szCs w:val="20"/>
              </w:rPr>
              <w:t>хигх-пасс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 фитер (у складу са 60601-2-25 2. 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едиц.); 50/60 </w:t>
            </w:r>
            <w:r w:rsidR="00A87901">
              <w:rPr>
                <w:rFonts w:ascii="Times New Roman" w:eastAsia="Arial" w:hAnsi="Times New Roman"/>
                <w:sz w:val="20"/>
                <w:szCs w:val="20"/>
              </w:rPr>
              <w:t>Hz</w:t>
            </w:r>
            <w:r w:rsidRPr="00A423DD">
              <w:rPr>
                <w:rFonts w:ascii="Times New Roman" w:eastAsia="Arial" w:hAnsi="Times New Roman"/>
                <w:color w:val="FF0000"/>
                <w:sz w:val="20"/>
                <w:szCs w:val="20"/>
              </w:rPr>
              <w:t xml:space="preserve"> </w:t>
            </w:r>
            <w:r w:rsidR="00B12CDA" w:rsidRPr="00C42334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AC</w:t>
            </w:r>
            <w:r w:rsidRPr="00C42334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>дигитални интерференцио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 xml:space="preserve">но адаптиван филтер; Дигитални </w:t>
            </w:r>
            <w:smartTag w:uri="urn:schemas-microsoft-com:office:smarttags" w:element="stockticker">
              <w:r w:rsidR="00476AF0">
                <w:rPr>
                  <w:rFonts w:ascii="Times New Roman" w:eastAsia="Arial" w:hAnsi="Times New Roman"/>
                  <w:sz w:val="20"/>
                  <w:szCs w:val="20"/>
                </w:rPr>
                <w:t>LOW</w:t>
              </w:r>
            </w:smartTag>
            <w:r w:rsidRPr="00975786">
              <w:rPr>
                <w:rFonts w:ascii="Times New Roman" w:eastAsia="Arial" w:hAnsi="Times New Roman"/>
                <w:sz w:val="20"/>
                <w:szCs w:val="20"/>
              </w:rPr>
              <w:t>-</w:t>
            </w:r>
            <w:r w:rsidR="00476AF0">
              <w:rPr>
                <w:rFonts w:ascii="Times New Roman" w:eastAsia="Arial" w:hAnsi="Times New Roman"/>
                <w:sz w:val="20"/>
                <w:szCs w:val="20"/>
              </w:rPr>
              <w:t>PASS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 фи</w:t>
            </w:r>
            <w:r w:rsidR="0019714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л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тер на 25/40 </w:t>
            </w:r>
            <w:r w:rsidR="008470BB">
              <w:rPr>
                <w:rFonts w:ascii="Times New Roman" w:eastAsia="Arial" w:hAnsi="Times New Roman"/>
                <w:sz w:val="20"/>
                <w:szCs w:val="20"/>
              </w:rPr>
              <w:t>Hz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, само за приказ </w:t>
            </w:r>
            <w:r w:rsidRPr="007F15BE">
              <w:rPr>
                <w:rFonts w:ascii="Times New Roman" w:eastAsia="Arial" w:hAnsi="Times New Roman"/>
                <w:sz w:val="20"/>
                <w:szCs w:val="20"/>
              </w:rPr>
              <w:t xml:space="preserve">и </w:t>
            </w:r>
            <w:r w:rsidR="00197148" w:rsidRPr="007F15BE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ш</w:t>
            </w:r>
            <w:r w:rsidRPr="007F15BE">
              <w:rPr>
                <w:rFonts w:ascii="Times New Roman" w:eastAsia="Arial" w:hAnsi="Times New Roman"/>
                <w:sz w:val="20"/>
                <w:szCs w:val="20"/>
              </w:rPr>
              <w:t>тампу</w:t>
            </w:r>
          </w:p>
          <w:p w:rsidR="00734CBC" w:rsidRPr="00757C2F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Заштита од дефибрилатора: </w:t>
            </w:r>
            <w:r w:rsidRPr="00757C2F">
              <w:rPr>
                <w:rFonts w:ascii="Times New Roman" w:eastAsia="Arial" w:hAnsi="Times New Roman"/>
                <w:sz w:val="20"/>
                <w:szCs w:val="20"/>
              </w:rPr>
              <w:t>ААМИ/ИЕЦ стандарди</w:t>
            </w:r>
          </w:p>
          <w:p w:rsidR="00734CBC" w:rsidRPr="00757C2F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757C2F">
              <w:rPr>
                <w:rFonts w:ascii="Times New Roman" w:eastAsia="Arial" w:hAnsi="Times New Roman"/>
                <w:sz w:val="20"/>
                <w:szCs w:val="20"/>
              </w:rPr>
              <w:t>Фронт-енд перформанце: АНСИ/ААМИ ИЕЦ 60601-2-25:2011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97148">
              <w:rPr>
                <w:rFonts w:ascii="Times New Roman" w:eastAsia="Arial" w:hAnsi="Times New Roman"/>
                <w:sz w:val="20"/>
                <w:szCs w:val="20"/>
              </w:rPr>
              <w:t>Мод снимања Аутомати</w:t>
            </w:r>
            <w:r w:rsidR="00197148" w:rsidRPr="0019714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к</w:t>
            </w:r>
            <w:r w:rsidRPr="00197148">
              <w:rPr>
                <w:rFonts w:ascii="Times New Roman" w:eastAsia="Arial" w:hAnsi="Times New Roman"/>
                <w:sz w:val="20"/>
                <w:szCs w:val="20"/>
              </w:rPr>
              <w:t xml:space="preserve"> (12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 канала), Мануал (3/6 канала), Стат (12 канала), </w:t>
            </w:r>
            <w:r w:rsidRPr="00197148">
              <w:rPr>
                <w:rFonts w:ascii="Times New Roman" w:eastAsia="Arial" w:hAnsi="Times New Roman"/>
                <w:sz w:val="20"/>
                <w:szCs w:val="20"/>
              </w:rPr>
              <w:t xml:space="preserve">Рхyтхм 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>(1/3 канала)</w:t>
            </w:r>
          </w:p>
          <w:p w:rsidR="00734CBC" w:rsidRPr="00197148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197148">
              <w:rPr>
                <w:rFonts w:ascii="Times New Roman" w:eastAsia="Arial" w:hAnsi="Times New Roman"/>
                <w:sz w:val="20"/>
                <w:szCs w:val="20"/>
              </w:rPr>
              <w:t xml:space="preserve">Конфигурација </w:t>
            </w:r>
            <w:r w:rsidR="00A624FF" w:rsidRPr="0019714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 xml:space="preserve">: </w:t>
            </w:r>
            <w:r w:rsidR="00197148" w:rsidRPr="00197148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Standard</w:t>
            </w:r>
            <w:r w:rsidRPr="00197148">
              <w:rPr>
                <w:rFonts w:ascii="Times New Roman" w:eastAsia="Arial" w:hAnsi="Times New Roman"/>
                <w:sz w:val="20"/>
                <w:szCs w:val="20"/>
              </w:rPr>
              <w:t xml:space="preserve"> или </w:t>
            </w:r>
            <w:r w:rsidR="00197148" w:rsidRPr="00197148">
              <w:rPr>
                <w:rFonts w:ascii="Times New Roman" w:eastAsia="Arial" w:hAnsi="Times New Roman"/>
                <w:sz w:val="20"/>
                <w:szCs w:val="20"/>
              </w:rPr>
              <w:t>Cabrera</w:t>
            </w:r>
          </w:p>
          <w:p w:rsidR="00734CBC" w:rsidRPr="00975786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5786">
              <w:rPr>
                <w:rFonts w:ascii="Times New Roman" w:eastAsia="Arial" w:hAnsi="Times New Roman"/>
                <w:sz w:val="20"/>
                <w:szCs w:val="20"/>
              </w:rPr>
              <w:t xml:space="preserve">Детекција квара на електроди </w:t>
            </w:r>
            <w:r w:rsidR="001C2188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н</w:t>
            </w:r>
            <w:r w:rsidRPr="00975786">
              <w:rPr>
                <w:rFonts w:ascii="Times New Roman" w:eastAsia="Arial" w:hAnsi="Times New Roman"/>
                <w:sz w:val="20"/>
                <w:szCs w:val="20"/>
              </w:rPr>
              <w:t>езависно на свим електродама</w:t>
            </w:r>
          </w:p>
          <w:p w:rsidR="00D4345E" w:rsidRPr="00D4345E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23E9C">
              <w:rPr>
                <w:rFonts w:ascii="Times New Roman" w:eastAsia="Arial" w:hAnsi="Times New Roman"/>
                <w:sz w:val="20"/>
                <w:szCs w:val="20"/>
              </w:rPr>
              <w:t xml:space="preserve">ЕЦГ мерења </w:t>
            </w:r>
            <w:r w:rsidR="001C2188" w:rsidRPr="00923E9C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с</w:t>
            </w:r>
            <w:r w:rsidRPr="00923E9C">
              <w:rPr>
                <w:rFonts w:ascii="Times New Roman" w:eastAsia="Arial" w:hAnsi="Times New Roman"/>
                <w:sz w:val="20"/>
                <w:szCs w:val="20"/>
              </w:rPr>
              <w:t>ве електроде, средња вр</w:t>
            </w:r>
            <w:r w:rsidR="00D4345E">
              <w:rPr>
                <w:rFonts w:ascii="Times New Roman" w:eastAsia="Arial" w:hAnsi="Times New Roman"/>
                <w:sz w:val="20"/>
                <w:szCs w:val="20"/>
              </w:rPr>
              <w:t>едност, QТ коригована вредност,</w:t>
            </w:r>
          </w:p>
          <w:p w:rsidR="00D4345E" w:rsidRPr="00D4345E" w:rsidRDefault="00734CBC" w:rsidP="00975786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7F15BE">
              <w:rPr>
                <w:rFonts w:ascii="Times New Roman" w:eastAsia="Arial" w:hAnsi="Times New Roman"/>
                <w:sz w:val="20"/>
                <w:szCs w:val="20"/>
              </w:rPr>
              <w:t xml:space="preserve">ЕЦГ интерпретација </w:t>
            </w:r>
            <w:r w:rsidR="007F15BE" w:rsidRPr="007F15BE">
              <w:rPr>
                <w:rFonts w:ascii="Times New Roman" w:eastAsia="Arial" w:hAnsi="Times New Roman"/>
                <w:sz w:val="20"/>
                <w:szCs w:val="20"/>
                <w:lang w:val="sr-Latn-RS"/>
              </w:rPr>
              <w:t>Glasgow</w:t>
            </w:r>
          </w:p>
          <w:p w:rsidR="00886EA0" w:rsidRPr="00886EA0" w:rsidRDefault="00734CBC" w:rsidP="00886EA0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7F15BE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="00923E9C" w:rsidRPr="007F15BE">
              <w:rPr>
                <w:rFonts w:ascii="Times New Roman" w:eastAsia="Arial" w:hAnsi="Times New Roman"/>
                <w:sz w:val="20"/>
                <w:szCs w:val="20"/>
              </w:rPr>
              <w:t>KSPORT</w:t>
            </w:r>
            <w:r w:rsidRPr="007F15BE">
              <w:rPr>
                <w:rFonts w:ascii="Times New Roman" w:eastAsia="Arial" w:hAnsi="Times New Roman"/>
                <w:sz w:val="20"/>
                <w:szCs w:val="20"/>
              </w:rPr>
              <w:t xml:space="preserve">формат: </w:t>
            </w:r>
            <w:r w:rsidR="007F15BE" w:rsidRPr="007F15BE">
              <w:rPr>
                <w:rFonts w:ascii="Times New Roman" w:eastAsia="Arial" w:hAnsi="Times New Roman"/>
                <w:sz w:val="20"/>
                <w:szCs w:val="20"/>
              </w:rPr>
              <w:t>SCP</w:t>
            </w:r>
            <w:r w:rsidRPr="007F15BE">
              <w:rPr>
                <w:rFonts w:ascii="Times New Roman" w:eastAsia="Arial" w:hAnsi="Times New Roman"/>
                <w:sz w:val="20"/>
                <w:szCs w:val="20"/>
              </w:rPr>
              <w:t>-</w:t>
            </w:r>
            <w:r w:rsidR="007F15BE" w:rsidRPr="007F15BE">
              <w:rPr>
                <w:rFonts w:ascii="Times New Roman" w:eastAsia="Arial" w:hAnsi="Times New Roman"/>
                <w:sz w:val="20"/>
                <w:szCs w:val="20"/>
              </w:rPr>
              <w:t>PDF</w:t>
            </w:r>
          </w:p>
          <w:p w:rsidR="00886EA0" w:rsidRPr="00886EA0" w:rsidRDefault="00886EA0" w:rsidP="00886EA0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886EA0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bookmarkStart w:id="0" w:name="_GoBack"/>
            <w:r w:rsidRPr="00886EA0">
              <w:rPr>
                <w:rFonts w:ascii="Times New Roman" w:eastAsia="Arial" w:hAnsi="Times New Roman"/>
                <w:sz w:val="20"/>
                <w:szCs w:val="20"/>
              </w:rPr>
              <w:t xml:space="preserve">Опционо </w:t>
            </w:r>
            <w:r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з</w:t>
            </w:r>
            <w:r w:rsidRPr="00886EA0">
              <w:rPr>
                <w:rFonts w:ascii="Times New Roman" w:eastAsia="Arial" w:hAnsi="Times New Roman"/>
                <w:sz w:val="20"/>
                <w:szCs w:val="20"/>
              </w:rPr>
              <w:t>асебна ЕЦГ апликација за ПЦ</w:t>
            </w:r>
          </w:p>
          <w:bookmarkEnd w:id="0"/>
          <w:p w:rsidR="00734CBC" w:rsidRPr="004947F1" w:rsidRDefault="00734CBC" w:rsidP="004947F1">
            <w:pPr>
              <w:widowControl w:val="0"/>
              <w:spacing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C24E73" w:rsidRDefault="00C24E73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734CBC" w:rsidRDefault="00734CBC" w:rsidP="004947F1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34CBC" w:rsidRDefault="00734CBC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4E73" w:rsidRDefault="00C24E73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5AEB" w:rsidRDefault="00D95AEB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:rsidR="00734CBC" w:rsidRPr="00D95AEB" w:rsidRDefault="00D95AEB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276" w:type="dxa"/>
            <w:vAlign w:val="bottom"/>
          </w:tcPr>
          <w:p w:rsidR="00734CBC" w:rsidRPr="008E4DF1" w:rsidRDefault="00734CBC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34CBC" w:rsidRPr="00B2654C" w:rsidRDefault="00734CBC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34CBC" w:rsidRPr="00B2654C" w:rsidRDefault="00734CBC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734CBC" w:rsidRPr="00B2654C" w:rsidRDefault="00734CBC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C73711" w:rsidRPr="008E79BC" w:rsidRDefault="00AB1FA8" w:rsidP="00494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14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AB1FA8" w:rsidRPr="00AB1FA8" w:rsidRDefault="00AB1FA8" w:rsidP="004947F1">
            <w:p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AB1FA8">
              <w:rPr>
                <w:rFonts w:ascii="Times New Roman" w:eastAsia="Arial" w:hAnsi="Times New Roman"/>
                <w:b/>
                <w:sz w:val="20"/>
                <w:szCs w:val="20"/>
              </w:rPr>
              <w:t>Медицински бубрежњак</w:t>
            </w:r>
          </w:p>
          <w:p w:rsidR="00AB1FA8" w:rsidRPr="008334DD" w:rsidRDefault="00AB1FA8" w:rsidP="008334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bookmarkStart w:id="1" w:name="gjdgxs" w:colFirst="0" w:colLast="0"/>
            <w:bookmarkEnd w:id="1"/>
            <w:r w:rsidRPr="008334DD">
              <w:rPr>
                <w:rFonts w:ascii="Times New Roman" w:eastAsia="Arial" w:hAnsi="Times New Roman"/>
                <w:sz w:val="20"/>
                <w:szCs w:val="20"/>
              </w:rPr>
              <w:t>Материјал инокс</w:t>
            </w:r>
          </w:p>
          <w:p w:rsidR="0071691B" w:rsidRPr="004947F1" w:rsidRDefault="0071691B" w:rsidP="004947F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851" w:type="dxa"/>
            <w:vAlign w:val="bottom"/>
          </w:tcPr>
          <w:p w:rsidR="00C73711" w:rsidRPr="00AB1FA8" w:rsidRDefault="00AB1FA8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B1FA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C73711" w:rsidRPr="00AB1FA8" w:rsidRDefault="00AB1FA8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B1F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vAlign w:val="bottom"/>
          </w:tcPr>
          <w:p w:rsidR="00C73711" w:rsidRPr="00AB1FA8" w:rsidRDefault="00C73711" w:rsidP="00494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26291E" w:rsidRPr="00B2654C" w:rsidTr="0026291E">
        <w:trPr>
          <w:trHeight w:val="285"/>
        </w:trPr>
        <w:tc>
          <w:tcPr>
            <w:tcW w:w="708" w:type="dxa"/>
            <w:shd w:val="clear" w:color="auto" w:fill="D99594" w:themeFill="accent2" w:themeFillTint="99"/>
          </w:tcPr>
          <w:p w:rsidR="00C73711" w:rsidRPr="008E79BC" w:rsidRDefault="00B666F7" w:rsidP="00494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15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B666F7" w:rsidRPr="004947F1" w:rsidRDefault="00B666F7" w:rsidP="004947F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947F1">
              <w:rPr>
                <w:rFonts w:ascii="Times New Roman" w:hAnsi="Times New Roman"/>
                <w:b/>
                <w:sz w:val="20"/>
                <w:szCs w:val="20"/>
              </w:rPr>
              <w:t>Касета за стерилизацију</w:t>
            </w:r>
          </w:p>
          <w:p w:rsidR="00B666F7" w:rsidRPr="008334DD" w:rsidRDefault="00B666F7" w:rsidP="008334DD">
            <w:pPr>
              <w:pStyle w:val="ListParagraph"/>
              <w:widowControl w:val="0"/>
              <w:numPr>
                <w:ilvl w:val="0"/>
                <w:numId w:val="39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34DD">
              <w:rPr>
                <w:rFonts w:ascii="Times New Roman" w:hAnsi="Times New Roman"/>
                <w:sz w:val="20"/>
                <w:szCs w:val="20"/>
              </w:rPr>
              <w:t>Димензије 30х15х</w:t>
            </w:r>
            <w:r w:rsidR="005C3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4DD">
              <w:rPr>
                <w:rFonts w:ascii="Times New Roman" w:hAnsi="Times New Roman"/>
                <w:sz w:val="20"/>
                <w:szCs w:val="20"/>
              </w:rPr>
              <w:t>6</w:t>
            </w:r>
            <w:r w:rsidR="005C3D96">
              <w:rPr>
                <w:rFonts w:ascii="Times New Roman" w:hAnsi="Times New Roman"/>
                <w:sz w:val="20"/>
                <w:szCs w:val="20"/>
              </w:rPr>
              <w:t>c</w:t>
            </w:r>
            <w:r w:rsidRPr="008334DD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71691B" w:rsidRPr="004947F1" w:rsidRDefault="0071691B" w:rsidP="004947F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73711" w:rsidRPr="00B666F7" w:rsidRDefault="00B666F7" w:rsidP="004947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66F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vAlign w:val="bottom"/>
          </w:tcPr>
          <w:p w:rsidR="00C73711" w:rsidRPr="00B666F7" w:rsidRDefault="00B666F7" w:rsidP="004947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666F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vAlign w:val="bottom"/>
          </w:tcPr>
          <w:p w:rsidR="00C73711" w:rsidRPr="008E4DF1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494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vAlign w:val="bottom"/>
          </w:tcPr>
          <w:p w:rsidR="00C73711" w:rsidRPr="00B2654C" w:rsidRDefault="00C73711" w:rsidP="004947F1">
            <w:pPr>
              <w:rPr>
                <w:color w:val="FF0000"/>
                <w:sz w:val="24"/>
                <w:szCs w:val="24"/>
              </w:rPr>
            </w:pPr>
          </w:p>
        </w:tc>
      </w:tr>
      <w:tr w:rsidR="00B2654C" w:rsidRPr="00B2654C" w:rsidTr="0026291E">
        <w:trPr>
          <w:trHeight w:val="285"/>
        </w:trPr>
        <w:tc>
          <w:tcPr>
            <w:tcW w:w="708" w:type="dxa"/>
            <w:shd w:val="clear" w:color="auto" w:fill="D9D9D9" w:themeFill="background1" w:themeFillShade="D9"/>
          </w:tcPr>
          <w:p w:rsidR="00D93AC1" w:rsidRPr="008E79BC" w:rsidRDefault="00D93AC1" w:rsidP="00D93A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 w:themeFill="background1" w:themeFillShade="D9"/>
            <w:vAlign w:val="bottom"/>
          </w:tcPr>
          <w:p w:rsidR="003C1C6E" w:rsidRPr="008E79BC" w:rsidRDefault="00D93AC1" w:rsidP="003C1C6E">
            <w:pPr>
              <w:jc w:val="center"/>
              <w:rPr>
                <w:rFonts w:ascii="Times New Roman" w:hAnsi="Times New Roman"/>
                <w:b/>
              </w:rPr>
            </w:pPr>
            <w:r w:rsidRPr="008E79BC">
              <w:rPr>
                <w:rFonts w:ascii="Times New Roman" w:hAnsi="Times New Roman"/>
                <w:b/>
              </w:rPr>
              <w:t>УКУПНА ВРЕДНОСТ</w:t>
            </w:r>
            <w:r w:rsidR="003C1C6E" w:rsidRPr="008E79BC">
              <w:rPr>
                <w:rFonts w:ascii="Times New Roman" w:hAnsi="Times New Roman"/>
                <w:b/>
              </w:rPr>
              <w:t>:</w:t>
            </w:r>
          </w:p>
          <w:p w:rsidR="003C1C6E" w:rsidRPr="008E79BC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</w:rPr>
            </w:pPr>
            <w:r w:rsidRPr="008E79BC">
              <w:rPr>
                <w:rFonts w:ascii="Times New Roman" w:eastAsia="Times New Roman" w:hAnsi="Times New Roman"/>
                <w:b/>
                <w:i/>
              </w:rPr>
              <w:t xml:space="preserve"> СА  УРАЧУНАТИМ  ТРОШКОВИМА ИСПОРУКЕ</w:t>
            </w:r>
          </w:p>
          <w:p w:rsidR="003C1C6E" w:rsidRPr="008E79BC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3AC1" w:rsidRPr="008E79BC" w:rsidRDefault="00D93AC1" w:rsidP="003C1C6E">
            <w:pPr>
              <w:ind w:right="-19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</w:tcPr>
          <w:p w:rsidR="00D93AC1" w:rsidRPr="00B2654C" w:rsidRDefault="00D93AC1" w:rsidP="00D93A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D93AC1" w:rsidRPr="00B2654C" w:rsidRDefault="00D93AC1" w:rsidP="00D93AC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bottom"/>
          </w:tcPr>
          <w:p w:rsidR="00D93AC1" w:rsidRPr="00B2654C" w:rsidRDefault="00D93AC1" w:rsidP="00D93AC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D67A1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r-Cyrl-RS" w:eastAsia="sr-Cyrl-CS"/>
        </w:rPr>
      </w:pPr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Понуђеним ценама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тврди и доказује наручиоцу да је предвидео све своје трошкове које ће имати у реализацији набавке</w:t>
      </w:r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8C38F4" w:rsidRPr="008C38F4" w:rsidRDefault="008C38F4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Укупна вредност без ПДВ-а (уписује се укупна вредност без ПДВ-а  из образца структуре цена)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Укупна вредност са  ПДВ-ом (уписује се укупна вредност са ПДВ-ом  из  образца структуре цена)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757C2F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Важност понуде:_____________дана ( </w:t>
            </w:r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 може бити краћи  од 60 дана од дана отварања понуда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A2216E" w:rsidP="0042030E">
            <w:pPr>
              <w:rPr>
                <w:b/>
                <w:i/>
                <w:sz w:val="20"/>
                <w:szCs w:val="20"/>
                <w:u w:val="single"/>
              </w:rPr>
            </w:pPr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Рок испоруке:__________ дана од дана уплате аванса( максимум </w:t>
            </w:r>
            <w:r w:rsidR="0042030E" w:rsidRPr="00757C2F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60</w:t>
            </w:r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дана);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34E" w:rsidRPr="008071B8" w:rsidRDefault="00AF034E" w:rsidP="00AF034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</w:pPr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Рок </w:t>
            </w:r>
            <w:r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 начин </w:t>
            </w:r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r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Pr="003F3E03">
              <w:t xml:space="preserve">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У року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од 10</w:t>
            </w:r>
            <w:r w:rsidR="007232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.</w:t>
            </w:r>
            <w:r w:rsidR="00CD7F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радних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дана од дана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потписивања Уговора-100% аванс,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а по пријему средстава  обезбеђења за повраћај аванса и авансног рачуна.</w:t>
            </w:r>
          </w:p>
          <w:p w:rsidR="00F61661" w:rsidRPr="00125B9E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757C2F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 рок</w:t>
            </w:r>
            <w:proofErr w:type="gram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Минимум 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2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sr-Latn-CS"/>
              </w:rPr>
              <w:t>4 месеца</w:t>
            </w:r>
            <w:r w:rsidR="00974850" w:rsidRPr="00757C2F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  <w:r w:rsidR="00974850" w:rsidRPr="00757C2F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 xml:space="preserve"> </w:t>
            </w:r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 дана</w:t>
            </w:r>
            <w:r w:rsidR="008D3963" w:rsidRPr="00757C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примопредаје добара).</w:t>
            </w:r>
          </w:p>
          <w:p w:rsidR="008D3963" w:rsidRPr="00125B9E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1661" w:rsidRPr="00125B9E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8D3963" w:rsidRPr="0032751A" w:rsidRDefault="00D93AC1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Напомена:</w:t>
      </w:r>
    </w:p>
    <w:p w:rsidR="008D3963" w:rsidRPr="0032751A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DA481D" w:rsidRPr="00DA481D" w:rsidRDefault="001F2F95" w:rsidP="00DA481D">
      <w:pPr>
        <w:pStyle w:val="ListParagraph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/>
          <w:i/>
          <w:lang w:eastAsia="sr-Latn-CS"/>
        </w:rPr>
      </w:pPr>
      <w:r w:rsidRPr="001B04CD">
        <w:rPr>
          <w:rFonts w:ascii="Times New Roman" w:eastAsia="Times New Roman" w:hAnsi="Times New Roman"/>
          <w:i/>
          <w:lang w:eastAsia="sr-Latn-CS"/>
        </w:rPr>
        <w:t xml:space="preserve">Понуђач је у обавези да достави </w:t>
      </w:r>
      <w:r w:rsidRPr="001B04CD">
        <w:rPr>
          <w:rFonts w:ascii="Times New Roman" w:eastAsia="Times New Roman" w:hAnsi="Times New Roman"/>
          <w:b/>
          <w:i/>
          <w:lang w:eastAsia="sr-Latn-CS"/>
        </w:rPr>
        <w:t>Оригиналан каталог</w:t>
      </w:r>
      <w:r w:rsidRPr="001B04CD">
        <w:rPr>
          <w:rFonts w:ascii="Times New Roman" w:eastAsia="Times New Roman" w:hAnsi="Times New Roman"/>
          <w:i/>
          <w:lang w:eastAsia="sr-Latn-CS"/>
        </w:rPr>
        <w:t>: Тражене карактеристике понуђач доказује оригиналним каталозима (оригинални каталог или флајер издат од стране произвођача) из којих наручилац на несумљив начин може утврдити техничке карактеристике понуђених добара.</w:t>
      </w:r>
    </w:p>
    <w:p w:rsidR="00464A3F" w:rsidRPr="00DA481D" w:rsidRDefault="0032751A" w:rsidP="00C30B3A">
      <w:pPr>
        <w:pStyle w:val="ListParagraph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/>
          <w:b/>
          <w:i/>
          <w:u w:val="single"/>
          <w:lang w:val="sr-Cyrl-RS" w:eastAsia="sr-Latn-CS"/>
        </w:rPr>
      </w:pPr>
      <w:r w:rsidRPr="00DA481D">
        <w:rPr>
          <w:rFonts w:ascii="Times New Roman" w:eastAsia="Times New Roman" w:hAnsi="Times New Roman"/>
          <w:i/>
          <w:lang w:eastAsia="sr-Latn-CS"/>
        </w:rPr>
        <w:t xml:space="preserve">Понуђач је у обавези </w:t>
      </w:r>
      <w:r w:rsidR="00C362E3" w:rsidRPr="00C362E3">
        <w:rPr>
          <w:i/>
          <w:sz w:val="20"/>
          <w:szCs w:val="20"/>
        </w:rPr>
        <w:t>да  до</w:t>
      </w:r>
      <w:r w:rsidR="00C362E3" w:rsidRPr="00C362E3">
        <w:rPr>
          <w:i/>
          <w:sz w:val="20"/>
          <w:szCs w:val="20"/>
          <w:lang w:val="sr-Cyrl-RS"/>
        </w:rPr>
        <w:t xml:space="preserve"> 28.08.2023.г. до 10 сати </w:t>
      </w:r>
      <w:r w:rsidR="00C362E3" w:rsidRPr="00C362E3">
        <w:rPr>
          <w:i/>
          <w:sz w:val="20"/>
          <w:szCs w:val="20"/>
        </w:rPr>
        <w:t>( дан отварања понуда)</w:t>
      </w:r>
      <w:r w:rsidR="00C362E3">
        <w:rPr>
          <w:sz w:val="20"/>
          <w:szCs w:val="20"/>
        </w:rPr>
        <w:t xml:space="preserve"> </w:t>
      </w:r>
      <w:r w:rsidR="00CD7F9B" w:rsidRPr="00DA481D">
        <w:rPr>
          <w:rFonts w:ascii="Times New Roman" w:eastAsia="Times New Roman" w:hAnsi="Times New Roman"/>
          <w:i/>
          <w:lang w:val="sr-Cyrl-RS" w:eastAsia="sr-Latn-CS"/>
        </w:rPr>
        <w:t xml:space="preserve"> на адресу наручиоца</w:t>
      </w:r>
      <w:r w:rsidR="00DA481D" w:rsidRPr="00DA48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A481D" w:rsidRPr="00DA481D">
        <w:rPr>
          <w:rFonts w:ascii="Times New Roman" w:hAnsi="Times New Roman"/>
          <w:i/>
          <w:iCs/>
          <w:sz w:val="24"/>
          <w:szCs w:val="24"/>
          <w:lang w:val="sr-Cyrl-RS"/>
        </w:rPr>
        <w:t xml:space="preserve">- </w:t>
      </w:r>
      <w:r w:rsidR="00DA481D" w:rsidRPr="00DA481D">
        <w:rPr>
          <w:rFonts w:ascii="Times New Roman" w:hAnsi="Times New Roman"/>
          <w:i/>
          <w:iCs/>
          <w:sz w:val="24"/>
          <w:szCs w:val="24"/>
        </w:rPr>
        <w:t>Дом за децу и лица ометена у развоју “Др Никола Шуменковић“ Стамница,</w:t>
      </w:r>
      <w:r w:rsidR="00DA481D" w:rsidRPr="00DA481D">
        <w:rPr>
          <w:rFonts w:ascii="Times New Roman" w:hAnsi="Times New Roman"/>
          <w:i/>
          <w:iCs/>
          <w:sz w:val="24"/>
          <w:szCs w:val="24"/>
          <w:lang w:val="sr-Cyrl-RS"/>
        </w:rPr>
        <w:t xml:space="preserve">Српских Владара број 83. </w:t>
      </w:r>
      <w:r w:rsidR="00DA481D" w:rsidRPr="00DA481D">
        <w:rPr>
          <w:rFonts w:ascii="Times New Roman" w:hAnsi="Times New Roman"/>
          <w:i/>
          <w:iCs/>
          <w:sz w:val="24"/>
          <w:szCs w:val="24"/>
        </w:rPr>
        <w:t>село Стамница, 12300 Петровац на Млави,</w:t>
      </w:r>
      <w:r w:rsidR="00DA481D" w:rsidRPr="00DA481D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Pr="00DA481D">
        <w:rPr>
          <w:rFonts w:ascii="Times New Roman" w:eastAsia="Times New Roman" w:hAnsi="Times New Roman"/>
          <w:i/>
          <w:lang w:eastAsia="sr-Latn-CS"/>
        </w:rPr>
        <w:t xml:space="preserve">достави </w:t>
      </w:r>
      <w:r w:rsidR="00CD7F9B" w:rsidRPr="00DA481D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један у</w:t>
      </w:r>
      <w:r w:rsidR="00757C2F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зорак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</w:t>
      </w:r>
      <w:r w:rsidR="00757C2F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електричног </w:t>
      </w:r>
      <w:r w:rsidR="00757C2F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болничк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ог</w:t>
      </w:r>
      <w:r w:rsidR="00757C2F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кревет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а</w:t>
      </w:r>
      <w:r w:rsidR="00DA481D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-</w:t>
      </w:r>
      <w:r w:rsidR="00DA481D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</w:t>
      </w:r>
      <w:r w:rsid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>са карактеристикама траженим</w:t>
      </w:r>
      <w:r w:rsidR="00CD7F9B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у обрасцу структуре цена</w:t>
      </w:r>
      <w:r w:rsidR="00DA481D" w:rsidRPr="00DA481D">
        <w:rPr>
          <w:rFonts w:ascii="Times New Roman" w:eastAsia="Times New Roman" w:hAnsi="Times New Roman"/>
          <w:b/>
          <w:i/>
          <w:u w:val="single"/>
          <w:lang w:val="sr-Cyrl-RS" w:eastAsia="sr-Latn-CS"/>
        </w:rPr>
        <w:t xml:space="preserve"> и техничкој спецификацији</w:t>
      </w:r>
      <w:r w:rsidRPr="00DA481D">
        <w:rPr>
          <w:rFonts w:ascii="Times New Roman" w:eastAsia="Times New Roman" w:hAnsi="Times New Roman"/>
          <w:b/>
          <w:i/>
          <w:u w:val="single"/>
          <w:lang w:eastAsia="sr-Latn-CS"/>
        </w:rPr>
        <w:t xml:space="preserve"> </w:t>
      </w:r>
    </w:p>
    <w:p w:rsidR="00464A3F" w:rsidRPr="00DA481D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1B04CD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1B04CD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A4" w:rsidRDefault="00C45FA4" w:rsidP="002525D5">
      <w:pPr>
        <w:spacing w:line="240" w:lineRule="auto"/>
      </w:pPr>
      <w:r>
        <w:separator/>
      </w:r>
    </w:p>
  </w:endnote>
  <w:endnote w:type="continuationSeparator" w:id="0">
    <w:p w:rsidR="00C45FA4" w:rsidRDefault="00C45FA4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2C68" w:rsidRDefault="00132C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EA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E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2C68" w:rsidRDefault="0013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A4" w:rsidRDefault="00C45FA4" w:rsidP="002525D5">
      <w:pPr>
        <w:spacing w:line="240" w:lineRule="auto"/>
      </w:pPr>
      <w:r>
        <w:separator/>
      </w:r>
    </w:p>
  </w:footnote>
  <w:footnote w:type="continuationSeparator" w:id="0">
    <w:p w:rsidR="00C45FA4" w:rsidRDefault="00C45FA4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F38"/>
    <w:multiLevelType w:val="hybridMultilevel"/>
    <w:tmpl w:val="9E4423B4"/>
    <w:lvl w:ilvl="0" w:tplc="00FC3E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3614"/>
    <w:multiLevelType w:val="hybridMultilevel"/>
    <w:tmpl w:val="C33EBE7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969EB"/>
    <w:multiLevelType w:val="hybridMultilevel"/>
    <w:tmpl w:val="4104B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2063A"/>
    <w:multiLevelType w:val="hybridMultilevel"/>
    <w:tmpl w:val="387EA10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7017F"/>
    <w:multiLevelType w:val="hybridMultilevel"/>
    <w:tmpl w:val="248C8B5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3670A"/>
    <w:multiLevelType w:val="hybridMultilevel"/>
    <w:tmpl w:val="56E04176"/>
    <w:lvl w:ilvl="0" w:tplc="7FE2A0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FB0ADB"/>
    <w:multiLevelType w:val="hybridMultilevel"/>
    <w:tmpl w:val="585882D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3F95"/>
    <w:multiLevelType w:val="hybridMultilevel"/>
    <w:tmpl w:val="7F62677A"/>
    <w:lvl w:ilvl="0" w:tplc="37007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35B5D"/>
    <w:multiLevelType w:val="hybridMultilevel"/>
    <w:tmpl w:val="8CAAEE82"/>
    <w:lvl w:ilvl="0" w:tplc="7FE2A0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17B64"/>
    <w:multiLevelType w:val="hybridMultilevel"/>
    <w:tmpl w:val="00760C0E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92ACF"/>
    <w:multiLevelType w:val="hybridMultilevel"/>
    <w:tmpl w:val="F3B8798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3675D"/>
    <w:multiLevelType w:val="hybridMultilevel"/>
    <w:tmpl w:val="2A72A18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1C3C"/>
    <w:multiLevelType w:val="hybridMultilevel"/>
    <w:tmpl w:val="DA4E8ABE"/>
    <w:lvl w:ilvl="0" w:tplc="7FE2A070">
      <w:numFmt w:val="bullet"/>
      <w:lvlText w:val="-"/>
      <w:lvlJc w:val="left"/>
      <w:pPr>
        <w:ind w:left="77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32B800C9"/>
    <w:multiLevelType w:val="hybridMultilevel"/>
    <w:tmpl w:val="A6BCF3F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5A46AD"/>
    <w:multiLevelType w:val="hybridMultilevel"/>
    <w:tmpl w:val="4120C47C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C37A7"/>
    <w:multiLevelType w:val="hybridMultilevel"/>
    <w:tmpl w:val="82DA7CDE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762C3"/>
    <w:multiLevelType w:val="hybridMultilevel"/>
    <w:tmpl w:val="51FEF360"/>
    <w:lvl w:ilvl="0" w:tplc="08FC0DC2">
      <w:start w:val="1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22486"/>
    <w:multiLevelType w:val="hybridMultilevel"/>
    <w:tmpl w:val="45C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C108E"/>
    <w:multiLevelType w:val="hybridMultilevel"/>
    <w:tmpl w:val="A796919E"/>
    <w:lvl w:ilvl="0" w:tplc="7FE2A0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9B5B1B"/>
    <w:multiLevelType w:val="hybridMultilevel"/>
    <w:tmpl w:val="DCD0B922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125ED"/>
    <w:multiLevelType w:val="hybridMultilevel"/>
    <w:tmpl w:val="64CC451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D0BF7"/>
    <w:multiLevelType w:val="hybridMultilevel"/>
    <w:tmpl w:val="66543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D0016"/>
    <w:multiLevelType w:val="hybridMultilevel"/>
    <w:tmpl w:val="14C2D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7E5AF1"/>
    <w:multiLevelType w:val="hybridMultilevel"/>
    <w:tmpl w:val="1660A16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44E67"/>
    <w:multiLevelType w:val="hybridMultilevel"/>
    <w:tmpl w:val="FC3E740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18"/>
  </w:num>
  <w:num w:numId="4">
    <w:abstractNumId w:val="10"/>
  </w:num>
  <w:num w:numId="5">
    <w:abstractNumId w:val="40"/>
  </w:num>
  <w:num w:numId="6">
    <w:abstractNumId w:val="26"/>
  </w:num>
  <w:num w:numId="7">
    <w:abstractNumId w:val="38"/>
  </w:num>
  <w:num w:numId="8">
    <w:abstractNumId w:val="24"/>
  </w:num>
  <w:num w:numId="9">
    <w:abstractNumId w:val="7"/>
  </w:num>
  <w:num w:numId="10">
    <w:abstractNumId w:val="12"/>
  </w:num>
  <w:num w:numId="11">
    <w:abstractNumId w:val="31"/>
  </w:num>
  <w:num w:numId="12">
    <w:abstractNumId w:val="28"/>
  </w:num>
  <w:num w:numId="13">
    <w:abstractNumId w:val="22"/>
  </w:num>
  <w:num w:numId="14">
    <w:abstractNumId w:val="15"/>
  </w:num>
  <w:num w:numId="15">
    <w:abstractNumId w:val="20"/>
  </w:num>
  <w:num w:numId="16">
    <w:abstractNumId w:val="3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16"/>
  </w:num>
  <w:num w:numId="21">
    <w:abstractNumId w:val="4"/>
  </w:num>
  <w:num w:numId="22">
    <w:abstractNumId w:val="30"/>
  </w:num>
  <w:num w:numId="23">
    <w:abstractNumId w:val="11"/>
  </w:num>
  <w:num w:numId="24">
    <w:abstractNumId w:val="2"/>
  </w:num>
  <w:num w:numId="25">
    <w:abstractNumId w:val="17"/>
  </w:num>
  <w:num w:numId="26">
    <w:abstractNumId w:val="0"/>
  </w:num>
  <w:num w:numId="27">
    <w:abstractNumId w:val="21"/>
  </w:num>
  <w:num w:numId="28">
    <w:abstractNumId w:val="23"/>
  </w:num>
  <w:num w:numId="29">
    <w:abstractNumId w:val="13"/>
  </w:num>
  <w:num w:numId="30">
    <w:abstractNumId w:val="32"/>
  </w:num>
  <w:num w:numId="31">
    <w:abstractNumId w:val="6"/>
  </w:num>
  <w:num w:numId="32">
    <w:abstractNumId w:val="34"/>
  </w:num>
  <w:num w:numId="33">
    <w:abstractNumId w:val="5"/>
  </w:num>
  <w:num w:numId="34">
    <w:abstractNumId w:val="9"/>
  </w:num>
  <w:num w:numId="35">
    <w:abstractNumId w:val="14"/>
  </w:num>
  <w:num w:numId="36">
    <w:abstractNumId w:val="29"/>
  </w:num>
  <w:num w:numId="37">
    <w:abstractNumId w:val="8"/>
  </w:num>
  <w:num w:numId="38">
    <w:abstractNumId w:val="37"/>
  </w:num>
  <w:num w:numId="39">
    <w:abstractNumId w:val="1"/>
  </w:num>
  <w:num w:numId="40">
    <w:abstractNumId w:val="3"/>
  </w:num>
  <w:num w:numId="41">
    <w:abstractNumId w:val="3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46D69"/>
    <w:rsid w:val="00072088"/>
    <w:rsid w:val="00087DE2"/>
    <w:rsid w:val="000A33B1"/>
    <w:rsid w:val="000B283C"/>
    <w:rsid w:val="000C1462"/>
    <w:rsid w:val="000D67A1"/>
    <w:rsid w:val="000F3842"/>
    <w:rsid w:val="000F3F66"/>
    <w:rsid w:val="000F6F5D"/>
    <w:rsid w:val="00116082"/>
    <w:rsid w:val="00125A25"/>
    <w:rsid w:val="00125B9E"/>
    <w:rsid w:val="001310A5"/>
    <w:rsid w:val="00132C68"/>
    <w:rsid w:val="00141529"/>
    <w:rsid w:val="00163FF1"/>
    <w:rsid w:val="0016532A"/>
    <w:rsid w:val="00167524"/>
    <w:rsid w:val="00170452"/>
    <w:rsid w:val="00171A38"/>
    <w:rsid w:val="00182986"/>
    <w:rsid w:val="00183EF9"/>
    <w:rsid w:val="001876E6"/>
    <w:rsid w:val="00191F76"/>
    <w:rsid w:val="00197148"/>
    <w:rsid w:val="001B04CD"/>
    <w:rsid w:val="001B04E4"/>
    <w:rsid w:val="001B3BBE"/>
    <w:rsid w:val="001B4261"/>
    <w:rsid w:val="001C2188"/>
    <w:rsid w:val="001D2853"/>
    <w:rsid w:val="001D400C"/>
    <w:rsid w:val="001E0274"/>
    <w:rsid w:val="001F239C"/>
    <w:rsid w:val="001F2F95"/>
    <w:rsid w:val="00201B88"/>
    <w:rsid w:val="00214BDD"/>
    <w:rsid w:val="002525D5"/>
    <w:rsid w:val="0026291E"/>
    <w:rsid w:val="00293072"/>
    <w:rsid w:val="002D5C70"/>
    <w:rsid w:val="002E217F"/>
    <w:rsid w:val="002E398B"/>
    <w:rsid w:val="002E3D36"/>
    <w:rsid w:val="0032063C"/>
    <w:rsid w:val="003250B1"/>
    <w:rsid w:val="0032751A"/>
    <w:rsid w:val="003549F9"/>
    <w:rsid w:val="00373AFA"/>
    <w:rsid w:val="00380B7A"/>
    <w:rsid w:val="00382AA5"/>
    <w:rsid w:val="00385848"/>
    <w:rsid w:val="0039193F"/>
    <w:rsid w:val="0039632A"/>
    <w:rsid w:val="003A581C"/>
    <w:rsid w:val="003C1C6E"/>
    <w:rsid w:val="003E1467"/>
    <w:rsid w:val="004110AE"/>
    <w:rsid w:val="004126E8"/>
    <w:rsid w:val="00414361"/>
    <w:rsid w:val="0042030E"/>
    <w:rsid w:val="00432069"/>
    <w:rsid w:val="00447BDD"/>
    <w:rsid w:val="00455C8E"/>
    <w:rsid w:val="00464A3F"/>
    <w:rsid w:val="00476AF0"/>
    <w:rsid w:val="00484775"/>
    <w:rsid w:val="00491A63"/>
    <w:rsid w:val="00492263"/>
    <w:rsid w:val="0049341A"/>
    <w:rsid w:val="004947F1"/>
    <w:rsid w:val="004959DC"/>
    <w:rsid w:val="004A10DA"/>
    <w:rsid w:val="004A4FC7"/>
    <w:rsid w:val="004E18D8"/>
    <w:rsid w:val="004F5031"/>
    <w:rsid w:val="004F6A19"/>
    <w:rsid w:val="005110BF"/>
    <w:rsid w:val="00543815"/>
    <w:rsid w:val="00553F58"/>
    <w:rsid w:val="00554260"/>
    <w:rsid w:val="00581BC6"/>
    <w:rsid w:val="0058442D"/>
    <w:rsid w:val="005948CA"/>
    <w:rsid w:val="00594DF6"/>
    <w:rsid w:val="005A405E"/>
    <w:rsid w:val="005C2F9B"/>
    <w:rsid w:val="005C3D96"/>
    <w:rsid w:val="006265D1"/>
    <w:rsid w:val="00631AB8"/>
    <w:rsid w:val="006324E8"/>
    <w:rsid w:val="00642E8E"/>
    <w:rsid w:val="00647F17"/>
    <w:rsid w:val="0067113C"/>
    <w:rsid w:val="006745F8"/>
    <w:rsid w:val="00681555"/>
    <w:rsid w:val="006B2CA8"/>
    <w:rsid w:val="006D0259"/>
    <w:rsid w:val="006E7994"/>
    <w:rsid w:val="006F5869"/>
    <w:rsid w:val="00714C11"/>
    <w:rsid w:val="0071691B"/>
    <w:rsid w:val="00721029"/>
    <w:rsid w:val="00723258"/>
    <w:rsid w:val="00734CBC"/>
    <w:rsid w:val="00736754"/>
    <w:rsid w:val="007541F4"/>
    <w:rsid w:val="00757C2F"/>
    <w:rsid w:val="00777455"/>
    <w:rsid w:val="007819A7"/>
    <w:rsid w:val="00794794"/>
    <w:rsid w:val="007A2E47"/>
    <w:rsid w:val="007C348E"/>
    <w:rsid w:val="007C427E"/>
    <w:rsid w:val="007D4BD2"/>
    <w:rsid w:val="007F15BE"/>
    <w:rsid w:val="00802889"/>
    <w:rsid w:val="008077B7"/>
    <w:rsid w:val="00810AD4"/>
    <w:rsid w:val="00816C1D"/>
    <w:rsid w:val="00825881"/>
    <w:rsid w:val="008334DD"/>
    <w:rsid w:val="00834074"/>
    <w:rsid w:val="008470BB"/>
    <w:rsid w:val="00847D57"/>
    <w:rsid w:val="00855F8C"/>
    <w:rsid w:val="00857C8B"/>
    <w:rsid w:val="00866413"/>
    <w:rsid w:val="008707EC"/>
    <w:rsid w:val="008766D6"/>
    <w:rsid w:val="00886EA0"/>
    <w:rsid w:val="008A0587"/>
    <w:rsid w:val="008C38F4"/>
    <w:rsid w:val="008C4085"/>
    <w:rsid w:val="008C4D50"/>
    <w:rsid w:val="008D3963"/>
    <w:rsid w:val="008E4DF1"/>
    <w:rsid w:val="008E79BC"/>
    <w:rsid w:val="008F1058"/>
    <w:rsid w:val="00910BBF"/>
    <w:rsid w:val="00912572"/>
    <w:rsid w:val="00915BAB"/>
    <w:rsid w:val="00923E9C"/>
    <w:rsid w:val="00925DA7"/>
    <w:rsid w:val="00935EC3"/>
    <w:rsid w:val="009411F1"/>
    <w:rsid w:val="00956B93"/>
    <w:rsid w:val="00973757"/>
    <w:rsid w:val="00974850"/>
    <w:rsid w:val="00975786"/>
    <w:rsid w:val="00975DA0"/>
    <w:rsid w:val="00993E15"/>
    <w:rsid w:val="00995718"/>
    <w:rsid w:val="009A275F"/>
    <w:rsid w:val="009A318A"/>
    <w:rsid w:val="009B5274"/>
    <w:rsid w:val="009C4CD7"/>
    <w:rsid w:val="009D2460"/>
    <w:rsid w:val="009D6BA6"/>
    <w:rsid w:val="009F3247"/>
    <w:rsid w:val="00A17F82"/>
    <w:rsid w:val="00A2216E"/>
    <w:rsid w:val="00A423DD"/>
    <w:rsid w:val="00A4340C"/>
    <w:rsid w:val="00A52237"/>
    <w:rsid w:val="00A53FB4"/>
    <w:rsid w:val="00A558B1"/>
    <w:rsid w:val="00A56C70"/>
    <w:rsid w:val="00A624FF"/>
    <w:rsid w:val="00A64025"/>
    <w:rsid w:val="00A82B56"/>
    <w:rsid w:val="00A87901"/>
    <w:rsid w:val="00AA3BA7"/>
    <w:rsid w:val="00AA48E0"/>
    <w:rsid w:val="00AB1FA8"/>
    <w:rsid w:val="00AB507B"/>
    <w:rsid w:val="00AC0702"/>
    <w:rsid w:val="00AD37FD"/>
    <w:rsid w:val="00AD649A"/>
    <w:rsid w:val="00AD69DB"/>
    <w:rsid w:val="00AF034E"/>
    <w:rsid w:val="00AF5D80"/>
    <w:rsid w:val="00AF656F"/>
    <w:rsid w:val="00AF6F19"/>
    <w:rsid w:val="00B047FA"/>
    <w:rsid w:val="00B12CDA"/>
    <w:rsid w:val="00B2654C"/>
    <w:rsid w:val="00B5497B"/>
    <w:rsid w:val="00B613F1"/>
    <w:rsid w:val="00B666F7"/>
    <w:rsid w:val="00B7315D"/>
    <w:rsid w:val="00B74BF0"/>
    <w:rsid w:val="00B81440"/>
    <w:rsid w:val="00B8765E"/>
    <w:rsid w:val="00BA7342"/>
    <w:rsid w:val="00BB5CED"/>
    <w:rsid w:val="00BE1372"/>
    <w:rsid w:val="00BE1AC5"/>
    <w:rsid w:val="00C23458"/>
    <w:rsid w:val="00C24E73"/>
    <w:rsid w:val="00C2518A"/>
    <w:rsid w:val="00C362E3"/>
    <w:rsid w:val="00C42334"/>
    <w:rsid w:val="00C45FA4"/>
    <w:rsid w:val="00C531D0"/>
    <w:rsid w:val="00C716AE"/>
    <w:rsid w:val="00C73711"/>
    <w:rsid w:val="00C755E5"/>
    <w:rsid w:val="00C91BBC"/>
    <w:rsid w:val="00C963CA"/>
    <w:rsid w:val="00C978CF"/>
    <w:rsid w:val="00CB14E6"/>
    <w:rsid w:val="00CC7F90"/>
    <w:rsid w:val="00CD7CC8"/>
    <w:rsid w:val="00CD7F9B"/>
    <w:rsid w:val="00CE1A00"/>
    <w:rsid w:val="00D34E22"/>
    <w:rsid w:val="00D4345E"/>
    <w:rsid w:val="00D43E6F"/>
    <w:rsid w:val="00D8654F"/>
    <w:rsid w:val="00D867C9"/>
    <w:rsid w:val="00D92D73"/>
    <w:rsid w:val="00D93AC1"/>
    <w:rsid w:val="00D95AEB"/>
    <w:rsid w:val="00DA481D"/>
    <w:rsid w:val="00DA7632"/>
    <w:rsid w:val="00DD1A3F"/>
    <w:rsid w:val="00DF108F"/>
    <w:rsid w:val="00E13BAD"/>
    <w:rsid w:val="00E20D79"/>
    <w:rsid w:val="00E369B9"/>
    <w:rsid w:val="00E42641"/>
    <w:rsid w:val="00E46817"/>
    <w:rsid w:val="00E57E38"/>
    <w:rsid w:val="00E71425"/>
    <w:rsid w:val="00E75268"/>
    <w:rsid w:val="00EA5FBF"/>
    <w:rsid w:val="00EB674E"/>
    <w:rsid w:val="00ED4530"/>
    <w:rsid w:val="00EE74FC"/>
    <w:rsid w:val="00EF655D"/>
    <w:rsid w:val="00F213DD"/>
    <w:rsid w:val="00F22689"/>
    <w:rsid w:val="00F26B3A"/>
    <w:rsid w:val="00F53619"/>
    <w:rsid w:val="00F577E6"/>
    <w:rsid w:val="00F61661"/>
    <w:rsid w:val="00F71871"/>
    <w:rsid w:val="00F75F1A"/>
    <w:rsid w:val="00F803A1"/>
    <w:rsid w:val="00F83101"/>
    <w:rsid w:val="00F86257"/>
    <w:rsid w:val="00F9037E"/>
    <w:rsid w:val="00FB124C"/>
    <w:rsid w:val="00FB600E"/>
    <w:rsid w:val="00FC3D7F"/>
    <w:rsid w:val="00FC5A0E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A9D9-1699-4689-9699-2B8F8BB3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181</cp:revision>
  <cp:lastPrinted>2021-08-18T08:42:00Z</cp:lastPrinted>
  <dcterms:created xsi:type="dcterms:W3CDTF">2021-07-06T07:39:00Z</dcterms:created>
  <dcterms:modified xsi:type="dcterms:W3CDTF">2023-08-18T07:18:00Z</dcterms:modified>
</cp:coreProperties>
</file>