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32C61" w:rsidRPr="00031B27" w:rsidRDefault="00A32C61" w:rsidP="00A32C61">
      <w:pPr>
        <w:jc w:val="center"/>
        <w:rPr>
          <w:b/>
          <w:i/>
          <w:iCs/>
          <w:color w:val="auto"/>
          <w:u w:val="single"/>
          <w:lang w:val="sr-Cyrl-RS"/>
        </w:rPr>
      </w:pPr>
      <w:r w:rsidRPr="00031B27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A32C61" w:rsidRPr="00031B27" w:rsidRDefault="00A32C61" w:rsidP="00A32C61">
      <w:pPr>
        <w:jc w:val="center"/>
        <w:rPr>
          <w:b/>
          <w:i/>
          <w:iCs/>
          <w:color w:val="auto"/>
          <w:lang w:val="sr-Cyrl-RS"/>
        </w:rPr>
      </w:pPr>
      <w:r w:rsidRPr="00031B27">
        <w:rPr>
          <w:b/>
          <w:bCs/>
          <w:i/>
          <w:iCs/>
          <w:color w:val="auto"/>
          <w:lang w:val="sr-Cyrl-CS"/>
        </w:rPr>
        <w:t>ЈН БРОЈ:</w:t>
      </w:r>
      <w:r w:rsidRPr="00031B27">
        <w:rPr>
          <w:b/>
          <w:bCs/>
          <w:i/>
          <w:iCs/>
          <w:color w:val="auto"/>
          <w:lang w:val="sr-Cyrl-RS"/>
        </w:rPr>
        <w:t xml:space="preserve"> </w:t>
      </w:r>
      <w:r w:rsidR="00B23593" w:rsidRPr="00031B27">
        <w:rPr>
          <w:rFonts w:eastAsia="Times New Roman"/>
          <w:b/>
          <w:color w:val="auto"/>
          <w:lang w:val="sr-Latn-RS"/>
        </w:rPr>
        <w:t>6</w:t>
      </w:r>
      <w:r w:rsidR="00B23593" w:rsidRPr="00031B27">
        <w:rPr>
          <w:rFonts w:eastAsia="Times New Roman"/>
          <w:b/>
          <w:color w:val="auto"/>
          <w:lang w:val="sr-Cyrl-RS"/>
        </w:rPr>
        <w:t>25</w:t>
      </w:r>
      <w:r w:rsidR="00B23593" w:rsidRPr="00031B27">
        <w:rPr>
          <w:rFonts w:eastAsia="Times New Roman"/>
          <w:b/>
          <w:color w:val="auto"/>
          <w:lang w:val="sr-Cyrl-CS"/>
        </w:rPr>
        <w:t>-03-05/23</w:t>
      </w:r>
    </w:p>
    <w:p w:rsidR="00A32C61" w:rsidRPr="00031B27" w:rsidRDefault="00A32C61" w:rsidP="00A32C61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031B27">
        <w:rPr>
          <w:color w:val="auto"/>
          <w:lang w:val="sr-Cyrl-CS"/>
        </w:rPr>
        <w:t>ЖИВОТНЕ НАМИРНИЦЕ - Партија 3-</w:t>
      </w:r>
    </w:p>
    <w:p w:rsidR="00A32C61" w:rsidRPr="00031B27" w:rsidRDefault="00A32C61" w:rsidP="00A32C61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  <w:r w:rsidRPr="00031B27">
        <w:rPr>
          <w:color w:val="auto"/>
          <w:lang w:val="sr-Cyrl-CS"/>
        </w:rPr>
        <w:t xml:space="preserve"> Свеже месо и месне прерађевине</w:t>
      </w: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tbl>
      <w:tblPr>
        <w:tblW w:w="11625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268"/>
        <w:gridCol w:w="851"/>
        <w:gridCol w:w="709"/>
        <w:gridCol w:w="850"/>
        <w:gridCol w:w="1201"/>
        <w:gridCol w:w="1134"/>
        <w:gridCol w:w="1276"/>
        <w:gridCol w:w="1134"/>
        <w:gridCol w:w="1559"/>
      </w:tblGrid>
      <w:tr w:rsidR="00040457" w:rsidTr="00A06173">
        <w:trPr>
          <w:trHeight w:val="14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040457" w:rsidRDefault="000404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31B27" w:rsidRDefault="00031B2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3696C" w:rsidRPr="0013696C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</w:rPr>
              <w:t>-а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ПДВ-ом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-а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-ом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8(4x6)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31B27" w:rsidRDefault="00031B2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9</w:t>
            </w:r>
          </w:p>
        </w:tc>
      </w:tr>
      <w:tr w:rsidR="00040457" w:rsidTr="00CC35D9">
        <w:trPr>
          <w:trHeight w:val="4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20/1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B23593" w:rsidP="00AF04F4">
            <w:pPr>
              <w:jc w:val="right"/>
              <w:rPr>
                <w:color w:val="auto"/>
              </w:rPr>
            </w:pPr>
            <w:r w:rsidRPr="0013696C">
              <w:rPr>
                <w:color w:val="auto"/>
              </w:rPr>
              <w:t>8</w:t>
            </w:r>
            <w:r w:rsidR="001C5972" w:rsidRPr="0013696C">
              <w:rPr>
                <w:color w:val="auto"/>
              </w:rPr>
              <w:t>00</w:t>
            </w:r>
            <w:r w:rsidR="00040457" w:rsidRPr="0013696C">
              <w:rPr>
                <w:color w:val="auto"/>
              </w:rPr>
              <w:t xml:space="preserve">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6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Latn-RS"/>
              </w:rPr>
              <w:t>2</w:t>
            </w:r>
            <w:r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20/1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jc w:val="right"/>
              <w:rPr>
                <w:color w:val="auto"/>
              </w:rPr>
            </w:pPr>
            <w:r w:rsidRPr="0013696C">
              <w:rPr>
                <w:color w:val="auto"/>
              </w:rPr>
              <w:t xml:space="preserve">800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3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Посебна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салама</w:t>
            </w:r>
            <w:proofErr w:type="spellEnd"/>
            <w:r w:rsidRPr="0013696C">
              <w:rPr>
                <w:b/>
                <w:color w:val="aut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2/1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jc w:val="right"/>
              <w:rPr>
                <w:color w:val="auto"/>
              </w:rPr>
            </w:pPr>
            <w:r w:rsidRPr="0013696C">
              <w:rPr>
                <w:color w:val="auto"/>
                <w:lang w:val="sr-Latn-RS"/>
              </w:rPr>
              <w:t>2000</w:t>
            </w:r>
            <w:r w:rsidRPr="0013696C">
              <w:rPr>
                <w:color w:val="auto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4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Виршла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 w:rsidP="001C5972">
            <w:pPr>
              <w:jc w:val="right"/>
              <w:rPr>
                <w:color w:val="auto"/>
              </w:rPr>
            </w:pPr>
            <w:r w:rsidRPr="0013696C">
              <w:rPr>
                <w:color w:val="auto"/>
              </w:rPr>
              <w:t xml:space="preserve">600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5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Кобасица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jc w:val="right"/>
              <w:rPr>
                <w:color w:val="auto"/>
              </w:rPr>
            </w:pPr>
            <w:r w:rsidRPr="0013696C">
              <w:rPr>
                <w:color w:val="auto"/>
              </w:rPr>
              <w:t xml:space="preserve">150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6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Паштета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јетрена</w:t>
            </w:r>
            <w:proofErr w:type="spellEnd"/>
            <w:r w:rsidRPr="0013696C">
              <w:rPr>
                <w:b/>
                <w:color w:val="auto"/>
              </w:rPr>
              <w:t xml:space="preserve"> у </w:t>
            </w:r>
            <w:proofErr w:type="spellStart"/>
            <w:r w:rsidRPr="0013696C">
              <w:rPr>
                <w:b/>
                <w:color w:val="auto"/>
              </w:rPr>
              <w:t>цреву</w:t>
            </w:r>
            <w:proofErr w:type="spellEnd"/>
            <w:r w:rsidRPr="0013696C">
              <w:rPr>
                <w:b/>
                <w:color w:val="aut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B23593">
            <w:pPr>
              <w:jc w:val="right"/>
              <w:rPr>
                <w:color w:val="auto"/>
              </w:rPr>
            </w:pPr>
            <w:r w:rsidRPr="0013696C">
              <w:rPr>
                <w:color w:val="auto"/>
                <w:lang w:val="sr-Cyrl-RS"/>
              </w:rPr>
              <w:t>2</w:t>
            </w:r>
            <w:r w:rsidRPr="0013696C">
              <w:rPr>
                <w:color w:val="auto"/>
                <w:lang w:val="sr-Latn-RS"/>
              </w:rPr>
              <w:t>0</w:t>
            </w:r>
            <w:r w:rsidRPr="0013696C">
              <w:rPr>
                <w:color w:val="auto"/>
              </w:rPr>
              <w:t xml:space="preserve">00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CC35D9" w:rsidTr="00CC35D9">
        <w:trPr>
          <w:trHeight w:val="613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3593" w:rsidRPr="0013696C" w:rsidRDefault="00B23593" w:rsidP="00B23593">
            <w:pPr>
              <w:spacing w:line="240" w:lineRule="auto"/>
              <w:jc w:val="both"/>
              <w:rPr>
                <w:color w:val="auto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CC35D9" w:rsidP="0013696C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Укупна вредност: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 w:rsidP="00B23593">
            <w:pPr>
              <w:spacing w:line="240" w:lineRule="auto"/>
              <w:jc w:val="right"/>
              <w:rPr>
                <w:color w:val="auto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 w:rsidP="00CC35D9">
            <w:pPr>
              <w:spacing w:after="240"/>
              <w:ind w:left="-458" w:firstLine="458"/>
              <w:jc w:val="both"/>
              <w:rPr>
                <w:color w:val="auto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B23593" w:rsidRDefault="00B23593" w:rsidP="00B23593">
            <w:pPr>
              <w:spacing w:line="240" w:lineRule="auto"/>
              <w:jc w:val="both"/>
              <w:rPr>
                <w:color w:val="auto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1E3242" w:rsidRPr="00412CD8" w:rsidRDefault="001E3242" w:rsidP="001E3242">
      <w:pPr>
        <w:jc w:val="both"/>
        <w:rPr>
          <w:i/>
          <w:color w:val="auto"/>
          <w:lang w:val="sr-Latn-RS"/>
        </w:rPr>
      </w:pPr>
    </w:p>
    <w:p w:rsidR="00FA5F15" w:rsidRPr="00A979A9" w:rsidRDefault="001D03AD" w:rsidP="00A06173">
      <w:pPr>
        <w:pStyle w:val="Style3"/>
        <w:widowControl/>
        <w:spacing w:before="96"/>
        <w:jc w:val="both"/>
        <w:rPr>
          <w:rFonts w:eastAsia="Calibri"/>
          <w:b/>
          <w:bCs/>
          <w:i/>
          <w:iCs/>
          <w:lang w:val="sr-Cyrl-CS"/>
        </w:rPr>
      </w:pPr>
      <w:proofErr w:type="spellStart"/>
      <w:proofErr w:type="gram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979A9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979A9">
        <w:rPr>
          <w:rFonts w:ascii="Times New Roman" w:hAnsi="Times New Roman" w:cs="Times New Roman"/>
          <w:lang w:val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979A9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979A9" w:rsidRDefault="00FA5F15" w:rsidP="001E3242">
      <w:pPr>
        <w:rPr>
          <w:b/>
          <w:bCs/>
          <w:iCs/>
          <w:color w:val="auto"/>
          <w:lang w:val="sr-Cyrl-RS"/>
        </w:rPr>
      </w:pPr>
      <w:r w:rsidRPr="00A979A9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979A9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5</w:t>
      </w:r>
      <w:r w:rsidRPr="00A979A9">
        <w:rPr>
          <w:color w:val="auto"/>
          <w:lang w:val="sr-Cyrl-CS"/>
        </w:rPr>
        <w:t>.- уписати јединичну цену без ПДВ-а;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6</w:t>
      </w:r>
      <w:r w:rsidRPr="00A979A9">
        <w:rPr>
          <w:color w:val="auto"/>
          <w:lang w:val="sr-Cyrl-CS"/>
        </w:rPr>
        <w:t>- уписати јединичну цену са ПДВ-ом;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7</w:t>
      </w:r>
      <w:r w:rsidRPr="00A979A9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8</w:t>
      </w:r>
      <w:r w:rsidRPr="00A979A9">
        <w:rPr>
          <w:color w:val="auto"/>
          <w:lang w:val="sr-Cyrl-CS"/>
        </w:rPr>
        <w:t xml:space="preserve">.- уписати укупну вредност са ПДВ-ом; </w:t>
      </w:r>
    </w:p>
    <w:p w:rsidR="006A2A71" w:rsidRPr="00453DE4" w:rsidRDefault="006A2A71" w:rsidP="006A2A71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>У колони 9.-  уписати назив произвођача за сваки тражени артикл.</w:t>
      </w:r>
    </w:p>
    <w:p w:rsidR="00237DB2" w:rsidRPr="00237DB2" w:rsidRDefault="00237DB2" w:rsidP="00237DB2">
      <w:pPr>
        <w:ind w:left="90"/>
        <w:jc w:val="both"/>
        <w:rPr>
          <w:b/>
          <w:bCs/>
          <w:i/>
          <w:iCs/>
          <w:color w:val="FF0000"/>
          <w:lang w:val="sr-Cyrl-R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37DB2" w:rsidTr="00237DB2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5E06F1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 w:rsidR="005A34B2"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="005E06F1" w:rsidRPr="005E06F1">
              <w:rPr>
                <w:i/>
                <w:color w:val="auto"/>
                <w:kern w:val="2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5E06F1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5E06F1">
              <w:rPr>
                <w:bCs/>
                <w:i/>
                <w:iCs/>
                <w:color w:val="auto"/>
                <w:lang w:val="sr-Cyrl-RS"/>
              </w:rPr>
              <w:t>:______________________</w:t>
            </w:r>
            <w:r w:rsidRPr="003133CF">
              <w:rPr>
                <w:bCs/>
                <w:i/>
                <w:iCs/>
                <w:color w:val="auto"/>
                <w:lang w:val="sr-Cyrl-RS"/>
              </w:rPr>
              <w:t xml:space="preserve">дана ( </w:t>
            </w:r>
            <w:r w:rsidRPr="003133CF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2610E0">
              <w:rPr>
                <w:b/>
                <w:bCs/>
                <w:i/>
                <w:iCs/>
                <w:color w:val="auto"/>
                <w:lang w:val="sr-Latn-RS"/>
              </w:rPr>
              <w:t>6</w:t>
            </w:r>
            <w:bookmarkStart w:id="0" w:name="_GoBack"/>
            <w:bookmarkEnd w:id="0"/>
            <w:r w:rsidRPr="003133CF">
              <w:rPr>
                <w:b/>
                <w:bCs/>
                <w:i/>
                <w:iCs/>
                <w:color w:val="auto"/>
                <w:lang w:val="sr-Cyrl-RS"/>
              </w:rPr>
              <w:t>0 дана</w:t>
            </w:r>
            <w:r w:rsidRPr="003133CF">
              <w:rPr>
                <w:bCs/>
                <w:i/>
                <w:iCs/>
                <w:color w:val="auto"/>
                <w:lang w:val="sr-Cyrl-RS"/>
              </w:rPr>
              <w:t>);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3133CF" w:rsidRDefault="003133CF" w:rsidP="003133C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EE4149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EE4149">
        <w:rPr>
          <w:rFonts w:eastAsia="Calibri"/>
          <w:color w:val="auto"/>
          <w:kern w:val="0"/>
          <w:lang w:val="sr-Cyrl-CS" w:eastAsia="en-US"/>
        </w:rPr>
        <w:t>:</w:t>
      </w:r>
    </w:p>
    <w:p w:rsidR="003133CF" w:rsidRPr="00BA5A9A" w:rsidRDefault="003133CF" w:rsidP="003133CF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5A9A"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понуђач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није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произвођач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дужан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r w:rsidR="00D31F3C">
        <w:rPr>
          <w:rFonts w:eastAsia="Times New Roman"/>
          <w:color w:val="auto"/>
          <w:kern w:val="0"/>
          <w:lang w:val="sr-Cyrl-RS" w:eastAsia="en-US"/>
        </w:rPr>
        <w:t>важећи</w:t>
      </w:r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iCs/>
          <w:lang w:eastAsia="sr-Latn-CS"/>
        </w:rPr>
        <w:t>сертификат</w:t>
      </w:r>
      <w:proofErr w:type="spellEnd"/>
      <w:r w:rsidRPr="00BA5A9A">
        <w:rPr>
          <w:iCs/>
          <w:lang w:eastAsia="sr-Latn-CS"/>
        </w:rPr>
        <w:t xml:space="preserve"> </w:t>
      </w:r>
      <w:r w:rsidRPr="00BA5A9A">
        <w:rPr>
          <w:iCs/>
          <w:lang w:val="sr-Cyrl-RS"/>
        </w:rPr>
        <w:t xml:space="preserve">SRPS ISO </w:t>
      </w:r>
      <w:r w:rsidRPr="00BA5A9A">
        <w:rPr>
          <w:iCs/>
          <w:lang w:eastAsia="sr-Latn-CS"/>
        </w:rPr>
        <w:t xml:space="preserve">9001:2015 </w:t>
      </w:r>
      <w:r w:rsidRPr="00BA5A9A">
        <w:rPr>
          <w:iCs/>
          <w:lang w:val="sr-Cyrl-RS" w:eastAsia="sr-Latn-CS"/>
        </w:rPr>
        <w:t xml:space="preserve">и </w:t>
      </w:r>
      <w:r w:rsidRPr="00BA5A9A">
        <w:rPr>
          <w:rFonts w:eastAsia="Times New Roman"/>
          <w:color w:val="auto"/>
          <w:kern w:val="0"/>
          <w:lang w:eastAsia="en-US"/>
        </w:rPr>
        <w:t>H</w:t>
      </w:r>
      <w:r w:rsidRPr="00BA5A9A">
        <w:rPr>
          <w:rFonts w:eastAsia="Times New Roman"/>
          <w:color w:val="auto"/>
          <w:kern w:val="0"/>
          <w:lang w:val="sr-Cyrl-CS" w:eastAsia="en-US"/>
        </w:rPr>
        <w:t>А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CCP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сертификат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пословно-техничкој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сарадњи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или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купопродаји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зa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202</w:t>
      </w:r>
      <w:r>
        <w:rPr>
          <w:rFonts w:eastAsia="Times New Roman"/>
          <w:color w:val="auto"/>
          <w:kern w:val="0"/>
          <w:lang w:val="sr-Cyrl-RS" w:eastAsia="en-US"/>
        </w:rPr>
        <w:t>3</w:t>
      </w:r>
      <w:r w:rsidRPr="00BA5A9A">
        <w:rPr>
          <w:rFonts w:eastAsia="Times New Roman"/>
          <w:color w:val="auto"/>
          <w:kern w:val="0"/>
          <w:lang w:eastAsia="en-US"/>
        </w:rPr>
        <w:t>.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годину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произвођача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набавља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робу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би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вршио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испоруку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предмета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јавне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набавке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Дому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Стамница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>.</w:t>
      </w:r>
    </w:p>
    <w:p w:rsidR="00A06173" w:rsidRPr="00A06173" w:rsidRDefault="003133CF" w:rsidP="0080432C">
      <w:pPr>
        <w:pStyle w:val="ListParagraph"/>
        <w:numPr>
          <w:ilvl w:val="0"/>
          <w:numId w:val="4"/>
        </w:numPr>
        <w:tabs>
          <w:tab w:val="left" w:pos="1418"/>
          <w:tab w:val="left" w:pos="6660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3133CF">
        <w:rPr>
          <w:rFonts w:eastAsia="Calibri"/>
          <w:color w:val="auto"/>
          <w:kern w:val="0"/>
          <w:lang w:eastAsia="en-US"/>
        </w:rPr>
        <w:t xml:space="preserve">У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случају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понуђач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није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произвођач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понуђач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је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у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обавези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 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произвођача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кога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ће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набављати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предметна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добра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испоруку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Дому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Стамница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достави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: -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Решење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(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или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потврду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)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Министарства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пољопривреде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шумарства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водопривреде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  -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Управа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ветерину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о:-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испуњавању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ветеринарско-санитарних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услова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објекта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упису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објекта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у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Регистар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одобрених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објеката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клање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животиња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папкара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прераду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меса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папкара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Управи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ветерину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као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фотокопију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закљученог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Уговора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истим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произвођачем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о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снадбевању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предметним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добрима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понуђача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202</w:t>
      </w:r>
      <w:r>
        <w:rPr>
          <w:rFonts w:eastAsia="Calibri"/>
          <w:color w:val="auto"/>
          <w:kern w:val="0"/>
          <w:lang w:val="sr-Cyrl-RS" w:eastAsia="en-US"/>
        </w:rPr>
        <w:t>3</w:t>
      </w:r>
      <w:r w:rsidRPr="003133CF">
        <w:rPr>
          <w:rFonts w:eastAsia="Calibri"/>
          <w:color w:val="auto"/>
          <w:kern w:val="0"/>
          <w:lang w:eastAsia="en-US"/>
        </w:rPr>
        <w:t>.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год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., а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којег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би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вршио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испоруку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предмета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јавне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набавке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Дому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Стамница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>.</w:t>
      </w:r>
      <w:r w:rsidR="0058728D" w:rsidRPr="003133CF">
        <w:rPr>
          <w:rFonts w:eastAsia="Times New Roman"/>
          <w:color w:val="auto"/>
          <w:kern w:val="0"/>
          <w:lang w:eastAsia="en-US"/>
        </w:rPr>
        <w:t xml:space="preserve">    </w:t>
      </w:r>
    </w:p>
    <w:p w:rsidR="0080432C" w:rsidRPr="00A06173" w:rsidRDefault="0058728D" w:rsidP="00A06173">
      <w:pPr>
        <w:tabs>
          <w:tab w:val="left" w:pos="1418"/>
          <w:tab w:val="left" w:pos="6660"/>
        </w:tabs>
        <w:suppressAutoHyphens w:val="0"/>
        <w:autoSpaceDE w:val="0"/>
        <w:autoSpaceDN w:val="0"/>
        <w:adjustRightInd w:val="0"/>
        <w:spacing w:line="240" w:lineRule="auto"/>
        <w:ind w:left="840"/>
        <w:jc w:val="both"/>
        <w:rPr>
          <w:rFonts w:eastAsia="Calibri"/>
          <w:color w:val="auto"/>
          <w:kern w:val="0"/>
          <w:lang w:val="sr-Latn-RS" w:eastAsia="en-US"/>
        </w:rPr>
      </w:pPr>
      <w:r w:rsidRPr="00A06173">
        <w:rPr>
          <w:rFonts w:eastAsia="Times New Roman"/>
          <w:color w:val="auto"/>
          <w:kern w:val="0"/>
          <w:lang w:eastAsia="en-US"/>
        </w:rPr>
        <w:t xml:space="preserve">   </w:t>
      </w: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3133CF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3133CF" w:rsidRDefault="003133CF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A979A9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sectPr w:rsidR="006A2A71" w:rsidRPr="00A979A9" w:rsidSect="00581002">
      <w:headerReference w:type="default" r:id="rId9"/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3A" w:rsidRDefault="00C1363A" w:rsidP="000B7FFE">
      <w:pPr>
        <w:spacing w:line="240" w:lineRule="auto"/>
      </w:pPr>
      <w:r>
        <w:separator/>
      </w:r>
    </w:p>
  </w:endnote>
  <w:endnote w:type="continuationSeparator" w:id="0">
    <w:p w:rsidR="00C1363A" w:rsidRDefault="00C1363A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3A" w:rsidRDefault="00C1363A" w:rsidP="000B7FFE">
      <w:pPr>
        <w:spacing w:line="240" w:lineRule="auto"/>
      </w:pPr>
      <w:r>
        <w:separator/>
      </w:r>
    </w:p>
  </w:footnote>
  <w:footnote w:type="continuationSeparator" w:id="0">
    <w:p w:rsidR="00C1363A" w:rsidRDefault="00C1363A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066"/>
    <w:multiLevelType w:val="hybridMultilevel"/>
    <w:tmpl w:val="0DA4D0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31B27"/>
    <w:rsid w:val="00040457"/>
    <w:rsid w:val="000B3190"/>
    <w:rsid w:val="000B7FFE"/>
    <w:rsid w:val="00133C80"/>
    <w:rsid w:val="0013696C"/>
    <w:rsid w:val="001558A8"/>
    <w:rsid w:val="001C5972"/>
    <w:rsid w:val="001D03AD"/>
    <w:rsid w:val="001D7FA6"/>
    <w:rsid w:val="001E3242"/>
    <w:rsid w:val="00237DB2"/>
    <w:rsid w:val="002610E0"/>
    <w:rsid w:val="00267319"/>
    <w:rsid w:val="002812CE"/>
    <w:rsid w:val="002A1915"/>
    <w:rsid w:val="002B02C7"/>
    <w:rsid w:val="003133CF"/>
    <w:rsid w:val="003233B3"/>
    <w:rsid w:val="003E1E8E"/>
    <w:rsid w:val="003F3403"/>
    <w:rsid w:val="003F43BA"/>
    <w:rsid w:val="003F535C"/>
    <w:rsid w:val="00412CD8"/>
    <w:rsid w:val="00416607"/>
    <w:rsid w:val="004A15D7"/>
    <w:rsid w:val="00546FAE"/>
    <w:rsid w:val="00570672"/>
    <w:rsid w:val="00581002"/>
    <w:rsid w:val="0058728D"/>
    <w:rsid w:val="005A34B2"/>
    <w:rsid w:val="005E06F1"/>
    <w:rsid w:val="006019C8"/>
    <w:rsid w:val="00612EA7"/>
    <w:rsid w:val="006434DC"/>
    <w:rsid w:val="006510DE"/>
    <w:rsid w:val="00654017"/>
    <w:rsid w:val="006A2A71"/>
    <w:rsid w:val="006A3313"/>
    <w:rsid w:val="006D5217"/>
    <w:rsid w:val="006F4204"/>
    <w:rsid w:val="0075628C"/>
    <w:rsid w:val="007569EC"/>
    <w:rsid w:val="0079575F"/>
    <w:rsid w:val="007B69D4"/>
    <w:rsid w:val="007D123B"/>
    <w:rsid w:val="007E2B98"/>
    <w:rsid w:val="00800152"/>
    <w:rsid w:val="0080432C"/>
    <w:rsid w:val="00841CA1"/>
    <w:rsid w:val="0087271E"/>
    <w:rsid w:val="008B07D6"/>
    <w:rsid w:val="008B2ED1"/>
    <w:rsid w:val="009D03B6"/>
    <w:rsid w:val="00A06173"/>
    <w:rsid w:val="00A16218"/>
    <w:rsid w:val="00A32C61"/>
    <w:rsid w:val="00A56A69"/>
    <w:rsid w:val="00A979A9"/>
    <w:rsid w:val="00AF04F4"/>
    <w:rsid w:val="00B21B75"/>
    <w:rsid w:val="00B23593"/>
    <w:rsid w:val="00B818D6"/>
    <w:rsid w:val="00BA5A9A"/>
    <w:rsid w:val="00BB62B4"/>
    <w:rsid w:val="00C1363A"/>
    <w:rsid w:val="00C874FD"/>
    <w:rsid w:val="00CB5B63"/>
    <w:rsid w:val="00CB728B"/>
    <w:rsid w:val="00CC35D9"/>
    <w:rsid w:val="00CC7BAE"/>
    <w:rsid w:val="00CE213A"/>
    <w:rsid w:val="00CF73BC"/>
    <w:rsid w:val="00D06991"/>
    <w:rsid w:val="00D10A17"/>
    <w:rsid w:val="00D31F3C"/>
    <w:rsid w:val="00D458E7"/>
    <w:rsid w:val="00D7152C"/>
    <w:rsid w:val="00D77174"/>
    <w:rsid w:val="00D83434"/>
    <w:rsid w:val="00D867C9"/>
    <w:rsid w:val="00DB011A"/>
    <w:rsid w:val="00DB7985"/>
    <w:rsid w:val="00E122A4"/>
    <w:rsid w:val="00E4606B"/>
    <w:rsid w:val="00E75073"/>
    <w:rsid w:val="00E87462"/>
    <w:rsid w:val="00EA6377"/>
    <w:rsid w:val="00EB639B"/>
    <w:rsid w:val="00EE4149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EC29-899C-4BD3-A6C7-B2889ACB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57</cp:revision>
  <cp:lastPrinted>2021-03-16T12:37:00Z</cp:lastPrinted>
  <dcterms:created xsi:type="dcterms:W3CDTF">2020-10-19T06:37:00Z</dcterms:created>
  <dcterms:modified xsi:type="dcterms:W3CDTF">2023-04-21T10:19:00Z</dcterms:modified>
</cp:coreProperties>
</file>