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E90277" w:rsidRPr="00E90277" w:rsidRDefault="00E90277" w:rsidP="00E90277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E90277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E90277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E90277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2E7B2C">
        <w:rPr>
          <w:iCs/>
          <w:lang w:val="sr-Cyrl-RS"/>
        </w:rPr>
        <w:t xml:space="preserve">Српских Владара број 83. </w:t>
      </w:r>
      <w:r w:rsidRPr="002E7B2C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2E7B2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E7B2C">
        <w:rPr>
          <w:rFonts w:eastAsia="Calibri"/>
          <w:iCs/>
          <w:color w:val="auto"/>
          <w:kern w:val="0"/>
          <w:lang w:val="sr-Latn-RS" w:eastAsia="en-US"/>
        </w:rPr>
        <w:t xml:space="preserve">, 12300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Петровац на Млави,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8A4B4F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r>
        <w:fldChar w:fldCharType="begin"/>
      </w:r>
      <w:r>
        <w:instrText xml:space="preserve"> HYPERLINK "http://www.stamnicazavod.org.rs" </w:instrText>
      </w:r>
      <w:r>
        <w:fldChar w:fldCharType="separate"/>
      </w:r>
      <w:r w:rsidRPr="008A4B4F">
        <w:rPr>
          <w:color w:val="auto"/>
          <w:u w:val="single"/>
        </w:rPr>
        <w:t>www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stamnicazavod</w:t>
      </w:r>
      <w:proofErr w:type="spellEnd"/>
      <w:r w:rsidRPr="003F1C8C">
        <w:rPr>
          <w:color w:val="auto"/>
          <w:u w:val="single"/>
          <w:lang w:val="sr-Cyrl-CS"/>
        </w:rPr>
        <w:t>.</w:t>
      </w:r>
      <w:r w:rsidRPr="008A4B4F">
        <w:rPr>
          <w:color w:val="auto"/>
          <w:u w:val="single"/>
        </w:rPr>
        <w:t>org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rs</w:t>
      </w:r>
      <w:proofErr w:type="spellEnd"/>
      <w:r>
        <w:rPr>
          <w:color w:val="auto"/>
          <w:u w:val="single"/>
        </w:rPr>
        <w:fldChar w:fldCharType="end"/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B50819" w:rsidRPr="0018796A" w:rsidRDefault="00E90277" w:rsidP="00B50819">
      <w:pPr>
        <w:tabs>
          <w:tab w:val="num" w:pos="142"/>
        </w:tabs>
        <w:jc w:val="both"/>
        <w:rPr>
          <w:color w:val="4F81BD" w:themeColor="accent1"/>
          <w:u w:val="single"/>
        </w:rPr>
      </w:pPr>
      <w:proofErr w:type="gramStart"/>
      <w:r w:rsidRPr="00E607D8">
        <w:rPr>
          <w:color w:val="auto"/>
        </w:rPr>
        <w:t>е-</w:t>
      </w:r>
      <w:r w:rsidRPr="00E607D8">
        <w:rPr>
          <w:color w:val="auto"/>
          <w:lang w:val="sr-Latn-CS"/>
        </w:rPr>
        <w:t>mail</w:t>
      </w:r>
      <w:proofErr w:type="gramEnd"/>
      <w:r w:rsidRPr="0018796A">
        <w:rPr>
          <w:color w:val="4F81BD" w:themeColor="accent1"/>
          <w:lang w:val="sr-Latn-CS"/>
        </w:rPr>
        <w:t>:</w:t>
      </w:r>
      <w:r w:rsidR="00B50819" w:rsidRPr="0018796A">
        <w:rPr>
          <w:rFonts w:ascii="Calibri" w:eastAsia="Calibri" w:hAnsi="Calibri"/>
          <w:color w:val="4F81BD" w:themeColor="accent1"/>
          <w:kern w:val="0"/>
          <w:sz w:val="22"/>
          <w:szCs w:val="22"/>
          <w:lang w:eastAsia="en-US"/>
        </w:rPr>
        <w:t xml:space="preserve"> </w:t>
      </w:r>
      <w:hyperlink r:id="rId8" w:history="1">
        <w:proofErr w:type="spellStart"/>
        <w:r w:rsidR="00B50819" w:rsidRPr="0018796A">
          <w:rPr>
            <w:rFonts w:eastAsia="Calibri"/>
            <w:color w:val="4F81BD" w:themeColor="accent1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83032F" w:rsidRPr="0083032F" w:rsidRDefault="0083032F" w:rsidP="00B50819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76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contextualSpacing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Предмет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83032F" w:rsidRPr="00BA1552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840E26">
        <w:rPr>
          <w:b/>
          <w:lang w:val="sr-Cyrl-RS"/>
        </w:rPr>
        <w:t>1334-04-07/22</w:t>
      </w:r>
      <w:r w:rsidR="00840E26">
        <w:rPr>
          <w:b/>
          <w:lang w:val="sr-Cyrl-RS"/>
        </w:rPr>
        <w:t xml:space="preserve"> </w:t>
      </w:r>
      <w:r w:rsidRPr="0083032F">
        <w:rPr>
          <w:rFonts w:eastAsia="Calibri"/>
          <w:color w:val="auto"/>
          <w:kern w:val="0"/>
          <w:lang w:val="sr-Latn-RS" w:eastAsia="en-US"/>
        </w:rPr>
        <w:t>je набавка добара</w:t>
      </w:r>
      <w:r w:rsidRPr="0083032F">
        <w:rPr>
          <w:rFonts w:eastAsia="Calibri"/>
          <w:color w:val="auto"/>
          <w:kern w:val="0"/>
          <w:lang w:val="sr-Cyrl-RS" w:eastAsia="en-US"/>
        </w:rPr>
        <w:t xml:space="preserve">– </w:t>
      </w:r>
      <w:r w:rsidRPr="00BA1552">
        <w:rPr>
          <w:rFonts w:eastAsia="Calibri"/>
          <w:color w:val="auto"/>
          <w:kern w:val="0"/>
          <w:lang w:val="sr-Cyrl-RS" w:eastAsia="en-US"/>
        </w:rPr>
        <w:t>СРЕДСТВА ЗА ХИГИЈЕНУ</w:t>
      </w:r>
    </w:p>
    <w:p w:rsidR="0083032F" w:rsidRPr="00BA1552" w:rsidRDefault="0083032F" w:rsidP="0083032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A1552">
        <w:rPr>
          <w:rFonts w:eastAsia="Times New Roman"/>
          <w:b/>
          <w:color w:val="auto"/>
          <w:kern w:val="0"/>
          <w:lang w:val="sr-Cyrl-RS" w:eastAsia="en-US"/>
        </w:rPr>
        <w:t xml:space="preserve">             ЦПВ ознака набавке</w:t>
      </w:r>
      <w:r w:rsidRPr="00BA1552">
        <w:rPr>
          <w:rFonts w:eastAsia="Times New Roman"/>
          <w:color w:val="auto"/>
          <w:kern w:val="0"/>
          <w:lang w:eastAsia="en-US"/>
        </w:rPr>
        <w:t xml:space="preserve"> </w:t>
      </w:r>
      <w:r w:rsidRPr="00BA1552">
        <w:rPr>
          <w:rFonts w:eastAsia="Times New Roman"/>
          <w:color w:val="auto"/>
          <w:kern w:val="0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FF0000"/>
          <w:kern w:val="0"/>
          <w:lang w:val="sr-Cyrl-RS" w:eastAsia="en-US"/>
        </w:rPr>
      </w:pPr>
      <w:r w:rsidRPr="0083032F">
        <w:rPr>
          <w:rFonts w:eastAsia="Times New Roman"/>
          <w:color w:val="auto"/>
          <w:kern w:val="0"/>
          <w:lang w:val="sr-Latn-RS" w:eastAsia="sr-Latn-CS"/>
        </w:rPr>
        <w:t>24000000-</w:t>
      </w:r>
      <w:r w:rsidRPr="0083032F">
        <w:rPr>
          <w:rFonts w:eastAsia="Times New Roman"/>
          <w:color w:val="auto"/>
          <w:kern w:val="0"/>
          <w:lang w:val="sr-Cyrl-RS" w:eastAsia="sr-Latn-CS"/>
        </w:rPr>
        <w:t>Хемијски производи</w:t>
      </w:r>
      <w:r w:rsidRPr="0083032F">
        <w:rPr>
          <w:rFonts w:eastAsia="Times New Roman"/>
          <w:color w:val="FF0000"/>
          <w:kern w:val="0"/>
          <w:lang w:val="sr-Cyrl-RS" w:eastAsia="sr-Latn-CS"/>
        </w:rPr>
        <w:t xml:space="preserve">        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b/>
          <w:color w:val="FF0000"/>
          <w:kern w:val="0"/>
          <w:lang w:val="sr-Cyrl-RS" w:eastAsia="en-US"/>
        </w:rPr>
      </w:pPr>
    </w:p>
    <w:p w:rsidR="0083032F" w:rsidRPr="00145433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145433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83032F" w:rsidRPr="00145433" w:rsidRDefault="0083032F" w:rsidP="0083032F">
      <w:pPr>
        <w:ind w:left="426"/>
        <w:jc w:val="both"/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</w:pPr>
      <w:r w:rsidRPr="00145433"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>Јавна набавка је обликована по партијама</w:t>
      </w:r>
    </w:p>
    <w:p w:rsidR="0083032F" w:rsidRPr="0083032F" w:rsidRDefault="0083032F" w:rsidP="0083032F">
      <w:pPr>
        <w:ind w:left="284"/>
        <w:jc w:val="both"/>
        <w:rPr>
          <w:rFonts w:eastAsia="Calibri"/>
          <w:b/>
          <w:color w:val="FF0000"/>
          <w:kern w:val="0"/>
          <w:sz w:val="22"/>
          <w:szCs w:val="22"/>
          <w:u w:val="single"/>
          <w:lang w:val="sr-Cyrl-CS" w:eastAsia="en-US"/>
        </w:rPr>
      </w:pPr>
    </w:p>
    <w:p w:rsidR="0083032F" w:rsidRPr="00DC6426" w:rsidRDefault="0083032F" w:rsidP="0083032F">
      <w:pPr>
        <w:suppressAutoHyphens w:val="0"/>
        <w:spacing w:line="240" w:lineRule="auto"/>
        <w:ind w:left="720"/>
        <w:jc w:val="both"/>
        <w:rPr>
          <w:rFonts w:eastAsia="Calibri"/>
          <w:b/>
          <w:color w:val="auto"/>
          <w:kern w:val="0"/>
          <w:sz w:val="18"/>
          <w:szCs w:val="18"/>
          <w:lang w:val="sr-Latn-RS" w:eastAsia="en-US"/>
        </w:rPr>
      </w:pPr>
      <w:r w:rsidRPr="00145433">
        <w:rPr>
          <w:rFonts w:eastAsia="Calibri"/>
          <w:b/>
          <w:color w:val="auto"/>
          <w:kern w:val="0"/>
          <w:sz w:val="18"/>
          <w:szCs w:val="18"/>
          <w:lang w:val="sr-Cyrl-RS" w:eastAsia="en-US"/>
        </w:rPr>
        <w:t xml:space="preserve">ПАРТИЈА 1- </w:t>
      </w:r>
      <w:r w:rsidRPr="00145433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 xml:space="preserve">Средства за </w:t>
      </w:r>
      <w:r w:rsidR="00BA1552" w:rsidRPr="00145433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 xml:space="preserve">личну </w:t>
      </w:r>
      <w:r w:rsidR="00DC6426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 xml:space="preserve"> хигијену</w:t>
      </w:r>
    </w:p>
    <w:p w:rsidR="0083032F" w:rsidRPr="00145433" w:rsidRDefault="0083032F" w:rsidP="0083032F">
      <w:pPr>
        <w:suppressAutoHyphens w:val="0"/>
        <w:spacing w:line="240" w:lineRule="auto"/>
        <w:ind w:left="720"/>
        <w:jc w:val="both"/>
        <w:rPr>
          <w:rFonts w:eastAsia="Calibri"/>
          <w:b/>
          <w:color w:val="auto"/>
          <w:kern w:val="0"/>
          <w:sz w:val="18"/>
          <w:szCs w:val="18"/>
          <w:lang w:val="sr-Cyrl-RS" w:eastAsia="en-US"/>
        </w:rPr>
      </w:pPr>
    </w:p>
    <w:p w:rsidR="0083032F" w:rsidRPr="00145433" w:rsidRDefault="0083032F" w:rsidP="0083032F">
      <w:pPr>
        <w:suppressAutoHyphens w:val="0"/>
        <w:spacing w:line="240" w:lineRule="auto"/>
        <w:ind w:left="72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45433">
        <w:rPr>
          <w:rFonts w:eastAsia="Calibri"/>
          <w:b/>
          <w:color w:val="auto"/>
          <w:kern w:val="0"/>
          <w:sz w:val="18"/>
          <w:szCs w:val="18"/>
          <w:lang w:val="sr-Cyrl-RS" w:eastAsia="en-US"/>
        </w:rPr>
        <w:t>ПАРТИЈА 2-</w:t>
      </w:r>
      <w:r w:rsidRPr="00145433">
        <w:rPr>
          <w:rFonts w:eastAsia="Calibri"/>
          <w:color w:val="auto"/>
          <w:kern w:val="0"/>
          <w:lang w:val="sr-Cyrl-RS" w:eastAsia="en-US"/>
        </w:rPr>
        <w:t xml:space="preserve">- </w:t>
      </w:r>
      <w:r w:rsidRPr="00145433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>Средства за дезинфекцију и одржавање хигијене</w:t>
      </w:r>
    </w:p>
    <w:p w:rsidR="0083032F" w:rsidRPr="00145433" w:rsidRDefault="0083032F" w:rsidP="0083032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83032F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360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Квалитет</w:t>
      </w:r>
      <w:proofErr w:type="spellEnd"/>
      <w:r w:rsidRPr="0083032F">
        <w:rPr>
          <w:rFonts w:eastAsia="Calibri"/>
          <w:b/>
          <w:color w:val="auto"/>
          <w:kern w:val="0"/>
          <w:u w:val="single"/>
          <w:lang w:eastAsia="en-US"/>
        </w:rPr>
        <w:t xml:space="preserve"> </w:t>
      </w: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добара</w:t>
      </w:r>
      <w:proofErr w:type="spellEnd"/>
      <w:r w:rsidRPr="0083032F">
        <w:rPr>
          <w:rFonts w:eastAsia="Calibri"/>
          <w:b/>
          <w:color w:val="auto"/>
          <w:kern w:val="0"/>
          <w:lang w:eastAsia="en-US"/>
        </w:rPr>
        <w:t xml:space="preserve"> </w:t>
      </w:r>
      <w:r w:rsidRPr="0083032F">
        <w:rPr>
          <w:rFonts w:eastAsia="Calibri"/>
          <w:color w:val="auto"/>
          <w:kern w:val="0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after="160" w:line="259" w:lineRule="auto"/>
        <w:ind w:left="502"/>
        <w:contextualSpacing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-142" w:firstLine="142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r w:rsidRPr="0083032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Место испоруке добара </w:t>
      </w:r>
    </w:p>
    <w:p w:rsidR="0083032F" w:rsidRPr="0083032F" w:rsidRDefault="0083032F" w:rsidP="0083032F">
      <w:pPr>
        <w:suppressAutoHyphens w:val="0"/>
        <w:spacing w:line="276" w:lineRule="auto"/>
        <w:ind w:left="142"/>
        <w:jc w:val="both"/>
        <w:rPr>
          <w:rFonts w:eastAsia="Calibri"/>
          <w:b/>
          <w:bCs/>
          <w:color w:val="FF0000"/>
          <w:kern w:val="0"/>
          <w:u w:val="single"/>
          <w:lang w:val="sr-Cyrl-RS" w:eastAsia="en-US"/>
        </w:rPr>
      </w:pPr>
      <w:r w:rsidRPr="0083032F">
        <w:rPr>
          <w:rFonts w:eastAsia="Calibri"/>
          <w:bCs/>
          <w:color w:val="auto"/>
          <w:kern w:val="0"/>
          <w:lang w:val="sr-Cyrl-CS" w:eastAsia="en-U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83032F" w:rsidRPr="00BA1552" w:rsidRDefault="0083032F" w:rsidP="0083032F">
      <w:pPr>
        <w:pStyle w:val="ListParagraph"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BA1552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Рокови:</w:t>
      </w:r>
    </w:p>
    <w:p w:rsidR="0083032F" w:rsidRPr="00BA1552" w:rsidRDefault="0083032F" w:rsidP="0083032F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Calibri"/>
          <w:color w:val="auto"/>
          <w:kern w:val="2"/>
          <w:lang w:val="sr-Latn-RS" w:eastAsia="en-US"/>
        </w:rPr>
      </w:pPr>
      <w:r w:rsidRPr="00840E26">
        <w:rPr>
          <w:rFonts w:eastAsia="Calibri"/>
          <w:bCs/>
          <w:color w:val="auto"/>
          <w:kern w:val="0"/>
          <w:lang w:val="sr-Cyrl-RS" w:eastAsia="en-US"/>
        </w:rPr>
        <w:t xml:space="preserve">Рок за подношење понуда </w:t>
      </w:r>
      <w:r w:rsidRPr="00840E26">
        <w:rPr>
          <w:rFonts w:eastAsia="Calibri"/>
          <w:color w:val="auto"/>
          <w:kern w:val="2"/>
          <w:lang w:val="sr-Latn-RS" w:eastAsia="en-US"/>
        </w:rPr>
        <w:t>је до</w:t>
      </w:r>
      <w:r w:rsidRPr="00840E26">
        <w:rPr>
          <w:rFonts w:eastAsia="Calibri"/>
          <w:b/>
          <w:color w:val="auto"/>
          <w:kern w:val="2"/>
          <w:lang w:val="sr-Cyrl-CS" w:eastAsia="en-US"/>
        </w:rPr>
        <w:t xml:space="preserve"> </w:t>
      </w:r>
      <w:r w:rsidR="00840E26" w:rsidRPr="00840E26">
        <w:rPr>
          <w:rFonts w:eastAsia="Calibri"/>
          <w:b/>
          <w:color w:val="auto"/>
          <w:kern w:val="2"/>
          <w:u w:val="single"/>
          <w:lang w:val="sr-Cyrl-CS" w:eastAsia="en-US"/>
        </w:rPr>
        <w:t>02</w:t>
      </w:r>
      <w:r w:rsidRPr="00840E26">
        <w:rPr>
          <w:rFonts w:eastAsia="Calibri"/>
          <w:b/>
          <w:color w:val="auto"/>
          <w:kern w:val="2"/>
          <w:u w:val="single"/>
          <w:lang w:val="sr-Latn-RS" w:eastAsia="en-US"/>
        </w:rPr>
        <w:t>.0</w:t>
      </w:r>
      <w:r w:rsidR="00840E26" w:rsidRPr="00840E26">
        <w:rPr>
          <w:rFonts w:eastAsia="Calibri"/>
          <w:b/>
          <w:color w:val="auto"/>
          <w:kern w:val="2"/>
          <w:u w:val="single"/>
          <w:lang w:val="sr-Cyrl-RS" w:eastAsia="en-US"/>
        </w:rPr>
        <w:t>9</w:t>
      </w:r>
      <w:r w:rsidRPr="00840E26">
        <w:rPr>
          <w:rFonts w:eastAsia="Calibri"/>
          <w:b/>
          <w:color w:val="auto"/>
          <w:kern w:val="2"/>
          <w:u w:val="single"/>
          <w:lang w:val="sr-Cyrl-CS" w:eastAsia="en-US"/>
        </w:rPr>
        <w:t>.</w:t>
      </w:r>
      <w:r w:rsidRPr="00840E26">
        <w:rPr>
          <w:rFonts w:eastAsia="Calibri"/>
          <w:b/>
          <w:color w:val="auto"/>
          <w:kern w:val="2"/>
          <w:u w:val="single"/>
          <w:lang w:val="sr-Cyrl-RS" w:eastAsia="en-US"/>
        </w:rPr>
        <w:t>202</w:t>
      </w:r>
      <w:r w:rsidR="00840E26" w:rsidRPr="00840E26">
        <w:rPr>
          <w:rFonts w:eastAsia="Calibri"/>
          <w:b/>
          <w:color w:val="auto"/>
          <w:kern w:val="2"/>
          <w:u w:val="single"/>
          <w:lang w:val="sr-Cyrl-RS" w:eastAsia="en-US"/>
        </w:rPr>
        <w:t>2</w:t>
      </w:r>
      <w:r w:rsidRPr="00840E26">
        <w:rPr>
          <w:rFonts w:eastAsia="Calibri"/>
          <w:b/>
          <w:color w:val="auto"/>
          <w:kern w:val="2"/>
          <w:u w:val="single"/>
          <w:lang w:val="sr-Latn-RS" w:eastAsia="en-US"/>
        </w:rPr>
        <w:t xml:space="preserve"> </w:t>
      </w:r>
      <w:r w:rsidRPr="00840E26">
        <w:rPr>
          <w:rFonts w:eastAsia="Calibri"/>
          <w:b/>
          <w:color w:val="auto"/>
          <w:kern w:val="2"/>
          <w:lang w:val="sr-Latn-RS" w:eastAsia="en-US"/>
        </w:rPr>
        <w:t xml:space="preserve"> </w:t>
      </w:r>
      <w:r w:rsidRPr="00840E26">
        <w:rPr>
          <w:rFonts w:eastAsia="Calibri"/>
          <w:color w:val="auto"/>
          <w:kern w:val="2"/>
          <w:lang w:val="sr-Latn-RS" w:eastAsia="en-US"/>
        </w:rPr>
        <w:t xml:space="preserve">године до </w:t>
      </w:r>
      <w:r w:rsidRPr="00840E26">
        <w:rPr>
          <w:rFonts w:eastAsia="Calibri"/>
          <w:b/>
          <w:color w:val="auto"/>
          <w:kern w:val="2"/>
          <w:u w:val="single"/>
          <w:lang w:val="sr-Cyrl-RS" w:eastAsia="en-US"/>
        </w:rPr>
        <w:t>10</w:t>
      </w:r>
      <w:r w:rsidRPr="00840E26">
        <w:rPr>
          <w:rFonts w:eastAsia="Calibri"/>
          <w:b/>
          <w:color w:val="auto"/>
          <w:kern w:val="2"/>
          <w:u w:val="single"/>
          <w:lang w:val="sr-Latn-RS" w:eastAsia="en-US"/>
        </w:rPr>
        <w:t>:</w:t>
      </w:r>
      <w:r w:rsidRPr="00840E26">
        <w:rPr>
          <w:rFonts w:eastAsia="Calibri"/>
          <w:b/>
          <w:color w:val="auto"/>
          <w:kern w:val="2"/>
          <w:u w:val="single"/>
          <w:lang w:val="sr-Cyrl-RS" w:eastAsia="en-US"/>
        </w:rPr>
        <w:t>00</w:t>
      </w:r>
      <w:r w:rsidRPr="00840E26">
        <w:rPr>
          <w:rFonts w:eastAsia="Calibri"/>
          <w:color w:val="auto"/>
          <w:kern w:val="2"/>
          <w:lang w:val="sr-Latn-RS" w:eastAsia="en-US"/>
        </w:rPr>
        <w:t xml:space="preserve"> часова</w:t>
      </w:r>
      <w:r w:rsidRPr="00B16748">
        <w:rPr>
          <w:rFonts w:eastAsia="Calibri"/>
          <w:color w:val="FF0000"/>
          <w:kern w:val="2"/>
          <w:lang w:val="sr-Latn-RS" w:eastAsia="en-US"/>
        </w:rPr>
        <w:t>.</w:t>
      </w:r>
    </w:p>
    <w:p w:rsidR="0083032F" w:rsidRPr="0083032F" w:rsidRDefault="0083032F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FF0000"/>
          <w:kern w:val="2"/>
          <w:lang w:val="sr-Cyrl-RS" w:eastAsia="en-US"/>
        </w:rPr>
        <w:t xml:space="preserve">      </w:t>
      </w:r>
      <w:r w:rsidRPr="0083032F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9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</w:t>
      </w:r>
      <w:r w:rsidRPr="007B0FFF">
        <w:rPr>
          <w:rFonts w:eastAsia="Calibri"/>
          <w:b/>
          <w:color w:val="auto"/>
          <w:kern w:val="0"/>
          <w:u w:val="single"/>
          <w:lang w:val="sr-Cyrl-RS" w:eastAsia="en-US"/>
        </w:rPr>
        <w:t>: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B0FF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E607D8" w:rsidRPr="00E607D8" w:rsidRDefault="00E90277" w:rsidP="00E607D8">
      <w:pPr>
        <w:tabs>
          <w:tab w:val="num" w:pos="142"/>
        </w:tabs>
        <w:jc w:val="both"/>
        <w:rPr>
          <w:color w:val="auto"/>
          <w:u w:val="single"/>
        </w:rPr>
      </w:pPr>
      <w:r w:rsidRPr="00E607D8">
        <w:rPr>
          <w:color w:val="auto"/>
          <w:lang w:val="sr-Cyrl-CS"/>
        </w:rPr>
        <w:t>е</w:t>
      </w:r>
      <w:r w:rsidRPr="00E607D8">
        <w:rPr>
          <w:color w:val="auto"/>
          <w:lang w:val="sr-Latn-RS"/>
        </w:rPr>
        <w:t>-</w:t>
      </w:r>
      <w:r w:rsidRPr="00E607D8">
        <w:rPr>
          <w:color w:val="auto"/>
          <w:lang w:val="sr-Latn-CS"/>
        </w:rPr>
        <w:t>mail:</w:t>
      </w:r>
      <w:r w:rsidR="00E607D8" w:rsidRPr="00E607D8">
        <w:rPr>
          <w:color w:val="auto"/>
        </w:rPr>
        <w:t xml:space="preserve"> </w:t>
      </w:r>
      <w:hyperlink r:id="rId9" w:history="1">
        <w:proofErr w:type="spellStart"/>
        <w:r w:rsidR="00E607D8" w:rsidRPr="00E607D8">
          <w:rPr>
            <w:rFonts w:eastAsia="Calibri"/>
            <w:color w:val="auto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  <w:bookmarkStart w:id="0" w:name="_GoBack"/>
      <w:bookmarkEnd w:id="0"/>
    </w:p>
    <w:p w:rsidR="00E90277" w:rsidRPr="0014626C" w:rsidRDefault="00E90277" w:rsidP="00E90277">
      <w:pPr>
        <w:tabs>
          <w:tab w:val="left" w:pos="3840"/>
        </w:tabs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</w:p>
    <w:p w:rsidR="000527DF" w:rsidRPr="00E90277" w:rsidRDefault="000527DF" w:rsidP="00E90277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</w:p>
    <w:sectPr w:rsidR="000527DF" w:rsidRPr="00E90277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38" w:rsidRDefault="008A1E38" w:rsidP="008818BA">
      <w:pPr>
        <w:spacing w:line="240" w:lineRule="auto"/>
      </w:pPr>
      <w:r>
        <w:separator/>
      </w:r>
    </w:p>
  </w:endnote>
  <w:endnote w:type="continuationSeparator" w:id="0">
    <w:p w:rsidR="008A1E38" w:rsidRDefault="008A1E38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E2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38" w:rsidRDefault="008A1E38" w:rsidP="008818BA">
      <w:pPr>
        <w:spacing w:line="240" w:lineRule="auto"/>
      </w:pPr>
      <w:r>
        <w:separator/>
      </w:r>
    </w:p>
  </w:footnote>
  <w:footnote w:type="continuationSeparator" w:id="0">
    <w:p w:rsidR="008A1E38" w:rsidRDefault="008A1E38" w:rsidP="00881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F1519"/>
    <w:multiLevelType w:val="hybridMultilevel"/>
    <w:tmpl w:val="6FAC7F4E"/>
    <w:lvl w:ilvl="0" w:tplc="52F886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123219"/>
    <w:rsid w:val="00145433"/>
    <w:rsid w:val="0015513C"/>
    <w:rsid w:val="001642BF"/>
    <w:rsid w:val="0016647F"/>
    <w:rsid w:val="00185F4F"/>
    <w:rsid w:val="0018796A"/>
    <w:rsid w:val="001C559C"/>
    <w:rsid w:val="0022366B"/>
    <w:rsid w:val="002261AF"/>
    <w:rsid w:val="002531C5"/>
    <w:rsid w:val="00276156"/>
    <w:rsid w:val="0029273D"/>
    <w:rsid w:val="002A2FBF"/>
    <w:rsid w:val="002B6DF0"/>
    <w:rsid w:val="002E03D9"/>
    <w:rsid w:val="002E7B2C"/>
    <w:rsid w:val="00311A83"/>
    <w:rsid w:val="003744F1"/>
    <w:rsid w:val="00393289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34F7"/>
    <w:rsid w:val="004249C8"/>
    <w:rsid w:val="00435185"/>
    <w:rsid w:val="00462A13"/>
    <w:rsid w:val="004E086D"/>
    <w:rsid w:val="00516A25"/>
    <w:rsid w:val="00520C30"/>
    <w:rsid w:val="005441BC"/>
    <w:rsid w:val="00547010"/>
    <w:rsid w:val="00587F82"/>
    <w:rsid w:val="00597484"/>
    <w:rsid w:val="005A07BB"/>
    <w:rsid w:val="005C4CE7"/>
    <w:rsid w:val="005D2AB6"/>
    <w:rsid w:val="00623B0D"/>
    <w:rsid w:val="00624A23"/>
    <w:rsid w:val="00666E55"/>
    <w:rsid w:val="006A1F4D"/>
    <w:rsid w:val="006E0D7A"/>
    <w:rsid w:val="006F2681"/>
    <w:rsid w:val="006F7092"/>
    <w:rsid w:val="00755FF7"/>
    <w:rsid w:val="00766D89"/>
    <w:rsid w:val="007A7225"/>
    <w:rsid w:val="007B0FFF"/>
    <w:rsid w:val="007B4074"/>
    <w:rsid w:val="007C570D"/>
    <w:rsid w:val="007F313B"/>
    <w:rsid w:val="00816DF1"/>
    <w:rsid w:val="0083032F"/>
    <w:rsid w:val="00840E26"/>
    <w:rsid w:val="0085467C"/>
    <w:rsid w:val="00863B1B"/>
    <w:rsid w:val="008818BA"/>
    <w:rsid w:val="00890BA8"/>
    <w:rsid w:val="008A1E38"/>
    <w:rsid w:val="008A4B4F"/>
    <w:rsid w:val="008B77BA"/>
    <w:rsid w:val="008D4592"/>
    <w:rsid w:val="008E0A48"/>
    <w:rsid w:val="008E33A5"/>
    <w:rsid w:val="00945FD1"/>
    <w:rsid w:val="0099452E"/>
    <w:rsid w:val="009B19B4"/>
    <w:rsid w:val="009C7BD9"/>
    <w:rsid w:val="00A062FC"/>
    <w:rsid w:val="00A46AC7"/>
    <w:rsid w:val="00A94736"/>
    <w:rsid w:val="00AD24F5"/>
    <w:rsid w:val="00AE42EA"/>
    <w:rsid w:val="00B16748"/>
    <w:rsid w:val="00B24711"/>
    <w:rsid w:val="00B24D6D"/>
    <w:rsid w:val="00B4496F"/>
    <w:rsid w:val="00B476C8"/>
    <w:rsid w:val="00B50819"/>
    <w:rsid w:val="00B5169C"/>
    <w:rsid w:val="00B67FBF"/>
    <w:rsid w:val="00B94230"/>
    <w:rsid w:val="00B953C6"/>
    <w:rsid w:val="00BA1552"/>
    <w:rsid w:val="00BA3DF6"/>
    <w:rsid w:val="00C57DFA"/>
    <w:rsid w:val="00C63CBB"/>
    <w:rsid w:val="00CC532C"/>
    <w:rsid w:val="00D02D58"/>
    <w:rsid w:val="00D11235"/>
    <w:rsid w:val="00D13F73"/>
    <w:rsid w:val="00D14EB0"/>
    <w:rsid w:val="00D66566"/>
    <w:rsid w:val="00D73DA3"/>
    <w:rsid w:val="00D80E54"/>
    <w:rsid w:val="00D867C9"/>
    <w:rsid w:val="00D9611F"/>
    <w:rsid w:val="00DC6426"/>
    <w:rsid w:val="00DE4CD4"/>
    <w:rsid w:val="00E15E28"/>
    <w:rsid w:val="00E20D25"/>
    <w:rsid w:val="00E22585"/>
    <w:rsid w:val="00E323F2"/>
    <w:rsid w:val="00E478C9"/>
    <w:rsid w:val="00E607D8"/>
    <w:rsid w:val="00E613F7"/>
    <w:rsid w:val="00E90277"/>
    <w:rsid w:val="00EC709C"/>
    <w:rsid w:val="00EE2203"/>
    <w:rsid w:val="00EF2E79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72</cp:revision>
  <cp:lastPrinted>2021-06-30T08:46:00Z</cp:lastPrinted>
  <dcterms:created xsi:type="dcterms:W3CDTF">2020-10-19T06:27:00Z</dcterms:created>
  <dcterms:modified xsi:type="dcterms:W3CDTF">2022-08-22T10:20:00Z</dcterms:modified>
</cp:coreProperties>
</file>