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31" w:rsidRPr="000C3331" w:rsidRDefault="000C3331" w:rsidP="000C3331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0C33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МОДЕЛ УГОВОРА</w:t>
      </w:r>
    </w:p>
    <w:p w:rsidR="004F46CF" w:rsidRPr="004F46CF" w:rsidRDefault="00F37C3B" w:rsidP="004F46C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3C30">
        <w:rPr>
          <w:rFonts w:ascii="Times New Roman" w:eastAsia="Calibri" w:hAnsi="Times New Roman" w:cs="Times New Roman"/>
          <w:b/>
          <w:sz w:val="24"/>
          <w:szCs w:val="24"/>
        </w:rPr>
        <w:t xml:space="preserve">ЈАВНА </w:t>
      </w:r>
      <w:r w:rsidR="000C3331" w:rsidRPr="00C93C30">
        <w:rPr>
          <w:rFonts w:ascii="Times New Roman" w:eastAsia="Calibri" w:hAnsi="Times New Roman" w:cs="Times New Roman"/>
          <w:b/>
          <w:sz w:val="24"/>
          <w:szCs w:val="24"/>
        </w:rPr>
        <w:t xml:space="preserve">НАБАВКА </w:t>
      </w:r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>добара- ОПРЕМА ЗА ВЕШЕРНИЦУ Дома за децу и лица ометена у развоју‚‚Др Никола Шуменковић‚‚ Стамница.</w:t>
      </w:r>
    </w:p>
    <w:p w:rsidR="000C3331" w:rsidRPr="00C93C30" w:rsidRDefault="000C3331" w:rsidP="005B34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>Закључен између:</w:t>
      </w:r>
    </w:p>
    <w:p w:rsidR="000C3331" w:rsidRPr="002074C8" w:rsidRDefault="000C3331" w:rsidP="005B3407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2074C8">
        <w:rPr>
          <w:rFonts w:ascii="Times New Roman" w:eastAsia="Calibri" w:hAnsi="Times New Roman" w:cs="Times New Roman"/>
          <w:iCs/>
          <w:sz w:val="24"/>
          <w:szCs w:val="24"/>
        </w:rPr>
        <w:t xml:space="preserve">Дома за децу и лица ометена у развоју “Др Никола Шуменковић“ Стамница,село Стамница, 12300 Петровац на Млави, кога  заступа директор Ана Томашевић, </w:t>
      </w:r>
      <w:r w:rsidR="0014728B" w:rsidRPr="002074C8">
        <w:rPr>
          <w:rFonts w:ascii="Times New Roman" w:eastAsia="Calibri" w:hAnsi="Times New Roman" w:cs="Times New Roman"/>
          <w:iCs/>
          <w:sz w:val="24"/>
          <w:szCs w:val="24"/>
        </w:rPr>
        <w:t>(у даљем тексту</w:t>
      </w:r>
      <w:r w:rsidRPr="002074C8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2074C8">
        <w:rPr>
          <w:rFonts w:ascii="Times New Roman" w:eastAsia="Calibri" w:hAnsi="Times New Roman" w:cs="Times New Roman"/>
          <w:b/>
          <w:iCs/>
          <w:sz w:val="24"/>
          <w:szCs w:val="24"/>
          <w:lang w:val="sr-Cyrl-CS"/>
        </w:rPr>
        <w:t>Наручилац</w:t>
      </w:r>
      <w:r w:rsidRPr="002074C8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М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атични број:07200226  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 ПИБ: 101589921  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>и</w:t>
      </w:r>
    </w:p>
    <w:p w:rsidR="000C3331" w:rsidRPr="002074C8" w:rsidRDefault="000C3331" w:rsidP="002074C8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2074C8">
        <w:rPr>
          <w:rFonts w:ascii="Times New Roman" w:eastAsia="Calibri" w:hAnsi="Times New Roman" w:cs="Times New Roman"/>
          <w:iCs/>
          <w:sz w:val="24"/>
          <w:szCs w:val="24"/>
        </w:rPr>
        <w:t xml:space="preserve">„______________________________“са седиштем у ______________________ ул.______________, бр.___, кога заступа директор__________________( у даљем тексту : </w:t>
      </w:r>
      <w:r w:rsidRPr="002074C8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0535F7">
        <w:rPr>
          <w:rFonts w:ascii="Times New Roman" w:eastAsia="Calibri" w:hAnsi="Times New Roman" w:cs="Times New Roman"/>
          <w:b/>
          <w:bCs/>
          <w:sz w:val="24"/>
          <w:szCs w:val="24"/>
        </w:rPr>
        <w:t>споручилац</w:t>
      </w:r>
      <w:r w:rsidRPr="002074C8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)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Матични број:____________________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ПИБ:_____________________________</w:t>
      </w:r>
    </w:p>
    <w:p w:rsidR="000C3331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Број тек.рачуна:___________________, отворен код Банке________________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F04C95" w:rsidRDefault="00F04C95" w:rsidP="00F04C95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04C95" w:rsidRPr="00F04C95" w:rsidRDefault="00F04C95" w:rsidP="00F04C95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F04C95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ПРЕДМЕТ УГОВОРА</w:t>
      </w:r>
    </w:p>
    <w:p w:rsidR="000C3331" w:rsidRPr="00C93C30" w:rsidRDefault="000C3331" w:rsidP="000C3331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C93C30" w:rsidRDefault="000C3331" w:rsidP="008746E1">
      <w:pPr>
        <w:spacing w:after="0"/>
        <w:ind w:left="72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>Члан 1.</w:t>
      </w:r>
    </w:p>
    <w:p w:rsidR="000C3331" w:rsidRPr="004F46CF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5FF2">
        <w:rPr>
          <w:rFonts w:ascii="Times New Roman" w:eastAsia="Calibri" w:hAnsi="Times New Roman" w:cs="Times New Roman"/>
          <w:iCs/>
          <w:sz w:val="24"/>
          <w:szCs w:val="24"/>
        </w:rPr>
        <w:t>Предмет</w:t>
      </w:r>
      <w:proofErr w:type="spellEnd"/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515FF2">
        <w:rPr>
          <w:rFonts w:ascii="Times New Roman" w:eastAsia="Calibri" w:hAnsi="Times New Roman" w:cs="Times New Roman"/>
          <w:iCs/>
          <w:sz w:val="24"/>
          <w:szCs w:val="24"/>
        </w:rPr>
        <w:t>овог</w:t>
      </w:r>
      <w:proofErr w:type="spellEnd"/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515FF2">
        <w:rPr>
          <w:rFonts w:ascii="Times New Roman" w:eastAsia="Calibri" w:hAnsi="Times New Roman" w:cs="Times New Roman"/>
          <w:iCs/>
          <w:sz w:val="24"/>
          <w:szCs w:val="24"/>
        </w:rPr>
        <w:t>Уговора</w:t>
      </w:r>
      <w:proofErr w:type="spellEnd"/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515FF2">
        <w:rPr>
          <w:rFonts w:ascii="Times New Roman" w:eastAsia="Calibri" w:hAnsi="Times New Roman" w:cs="Times New Roman"/>
          <w:iCs/>
          <w:sz w:val="24"/>
          <w:szCs w:val="24"/>
        </w:rPr>
        <w:t>је</w:t>
      </w:r>
      <w:proofErr w:type="spellEnd"/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515FF2">
        <w:rPr>
          <w:rFonts w:ascii="Times New Roman" w:eastAsia="Calibri" w:hAnsi="Times New Roman" w:cs="Times New Roman"/>
          <w:iCs/>
          <w:sz w:val="24"/>
          <w:szCs w:val="24"/>
        </w:rPr>
        <w:t>набавка</w:t>
      </w:r>
      <w:r w:rsidR="0014728B">
        <w:rPr>
          <w:rFonts w:ascii="Times New Roman" w:eastAsia="Calibri" w:hAnsi="Times New Roman" w:cs="Times New Roman"/>
          <w:sz w:val="24"/>
          <w:szCs w:val="24"/>
        </w:rPr>
        <w:t>-</w:t>
      </w:r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>добара</w:t>
      </w:r>
      <w:proofErr w:type="spellEnd"/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>ОПРЕМА</w:t>
      </w:r>
      <w:proofErr w:type="spellEnd"/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>ВЕШЕРНИЦУ</w:t>
      </w:r>
      <w:proofErr w:type="spellEnd"/>
      <w:r w:rsidR="004F46CF" w:rsidRPr="004F46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F46CF" w:rsidRPr="004F46CF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spellEnd"/>
      <w:r w:rsidR="004F46CF" w:rsidRPr="004F4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4F46C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F46CF" w:rsidRPr="004F4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4F46CF">
        <w:rPr>
          <w:rFonts w:ascii="Times New Roman" w:eastAsia="Calibri" w:hAnsi="Times New Roman" w:cs="Times New Roman"/>
          <w:sz w:val="24"/>
          <w:szCs w:val="24"/>
        </w:rPr>
        <w:t>децу</w:t>
      </w:r>
      <w:proofErr w:type="spellEnd"/>
      <w:r w:rsidR="004F46CF" w:rsidRPr="004F46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F46CF" w:rsidRPr="004F46CF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="004F46CF" w:rsidRPr="004F4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4F46CF">
        <w:rPr>
          <w:rFonts w:ascii="Times New Roman" w:eastAsia="Calibri" w:hAnsi="Times New Roman" w:cs="Times New Roman"/>
          <w:sz w:val="24"/>
          <w:szCs w:val="24"/>
        </w:rPr>
        <w:t>ометена</w:t>
      </w:r>
      <w:proofErr w:type="spellEnd"/>
      <w:r w:rsidR="004F46CF" w:rsidRPr="004F46C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4F46CF" w:rsidRPr="004F46CF">
        <w:rPr>
          <w:rFonts w:ascii="Times New Roman" w:eastAsia="Calibri" w:hAnsi="Times New Roman" w:cs="Times New Roman"/>
          <w:sz w:val="24"/>
          <w:szCs w:val="24"/>
        </w:rPr>
        <w:t>развоју</w:t>
      </w:r>
      <w:proofErr w:type="spellEnd"/>
      <w:r w:rsidR="004F46CF" w:rsidRPr="004F46CF">
        <w:rPr>
          <w:rFonts w:ascii="Times New Roman" w:eastAsia="Calibri" w:hAnsi="Times New Roman" w:cs="Times New Roman"/>
          <w:sz w:val="24"/>
          <w:szCs w:val="24"/>
        </w:rPr>
        <w:t>‚‚</w:t>
      </w:r>
      <w:r w:rsidR="00874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="004F4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>
        <w:rPr>
          <w:rFonts w:ascii="Times New Roman" w:eastAsia="Calibri" w:hAnsi="Times New Roman" w:cs="Times New Roman"/>
          <w:sz w:val="24"/>
          <w:szCs w:val="24"/>
        </w:rPr>
        <w:t>Никола</w:t>
      </w:r>
      <w:proofErr w:type="spellEnd"/>
      <w:r w:rsidR="004F4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>
        <w:rPr>
          <w:rFonts w:ascii="Times New Roman" w:eastAsia="Calibri" w:hAnsi="Times New Roman" w:cs="Times New Roman"/>
          <w:sz w:val="24"/>
          <w:szCs w:val="24"/>
        </w:rPr>
        <w:t>Шуменковић</w:t>
      </w:r>
      <w:proofErr w:type="spellEnd"/>
      <w:r w:rsidR="004F46CF">
        <w:rPr>
          <w:rFonts w:ascii="Times New Roman" w:eastAsia="Calibri" w:hAnsi="Times New Roman" w:cs="Times New Roman"/>
          <w:sz w:val="24"/>
          <w:szCs w:val="24"/>
        </w:rPr>
        <w:t xml:space="preserve">‚‚ </w:t>
      </w:r>
      <w:proofErr w:type="spellStart"/>
      <w:r w:rsidR="004F46CF">
        <w:rPr>
          <w:rFonts w:ascii="Times New Roman" w:eastAsia="Calibri" w:hAnsi="Times New Roman" w:cs="Times New Roman"/>
          <w:sz w:val="24"/>
          <w:szCs w:val="24"/>
        </w:rPr>
        <w:t>Стамница</w:t>
      </w:r>
      <w:proofErr w:type="spellEnd"/>
      <w:r w:rsidR="004F46CF">
        <w:rPr>
          <w:rFonts w:ascii="Times New Roman" w:eastAsia="Calibri" w:hAnsi="Times New Roman" w:cs="Times New Roman"/>
          <w:sz w:val="24"/>
          <w:szCs w:val="24"/>
        </w:rPr>
        <w:t>,</w:t>
      </w:r>
      <w:r w:rsidR="001F7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према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конкурсној</w:t>
      </w:r>
      <w:proofErr w:type="spellEnd"/>
      <w:proofErr w:type="gram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документацији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Наручиоца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="00515FF2" w:rsidRPr="000A33CC">
        <w:rPr>
          <w:rFonts w:ascii="Times New Roman" w:eastAsia="TimesNewRomanPSMT" w:hAnsi="Times New Roman"/>
          <w:bCs/>
          <w:sz w:val="24"/>
          <w:szCs w:val="24"/>
        </w:rPr>
        <w:t>:</w:t>
      </w:r>
      <w:r w:rsidR="00DF6FF4" w:rsidRPr="000A33CC">
        <w:t xml:space="preserve"> </w:t>
      </w:r>
      <w:r w:rsidR="00DF6FF4" w:rsidRPr="000A33CC">
        <w:rPr>
          <w:rFonts w:ascii="Times New Roman" w:hAnsi="Times New Roman"/>
          <w:b/>
          <w:sz w:val="24"/>
          <w:szCs w:val="24"/>
        </w:rPr>
        <w:t>1556-08-07/21</w:t>
      </w:r>
      <w:r w:rsidR="003D34B2" w:rsidRPr="000A33C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5738A" w:rsidRPr="000A33CC">
        <w:rPr>
          <w:rFonts w:ascii="Times New Roman" w:eastAsia="TimesNewRomanPSMT" w:hAnsi="Times New Roman"/>
          <w:bCs/>
          <w:sz w:val="24"/>
          <w:szCs w:val="24"/>
        </w:rPr>
        <w:t>прихваћене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понуде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И</w:t>
      </w:r>
      <w:r w:rsidR="004F46CF">
        <w:rPr>
          <w:rFonts w:ascii="Times New Roman" w:eastAsia="TimesNewRomanPSMT" w:hAnsi="Times New Roman"/>
          <w:bCs/>
          <w:sz w:val="24"/>
          <w:szCs w:val="24"/>
        </w:rPr>
        <w:t>споручиоца</w:t>
      </w:r>
      <w:proofErr w:type="spellEnd"/>
      <w:r w:rsidR="004F46CF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4F46CF">
        <w:rPr>
          <w:rFonts w:ascii="Times New Roman" w:eastAsia="TimesNewRomanPSMT" w:hAnsi="Times New Roman"/>
          <w:bCs/>
          <w:sz w:val="24"/>
          <w:szCs w:val="24"/>
        </w:rPr>
        <w:t>добара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="00D86F07" w:rsidRPr="00515FF2">
        <w:rPr>
          <w:rFonts w:ascii="Times New Roman" w:eastAsia="TimesNewRomanPSMT" w:hAnsi="Times New Roman"/>
          <w:bCs/>
          <w:sz w:val="24"/>
          <w:szCs w:val="24"/>
        </w:rPr>
        <w:t>_________</w:t>
      </w:r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кој</w:t>
      </w:r>
      <w:r w:rsidR="003D34B2">
        <w:rPr>
          <w:rFonts w:ascii="Times New Roman" w:eastAsia="TimesNewRomanPSMT" w:hAnsi="Times New Roman"/>
          <w:bCs/>
          <w:sz w:val="24"/>
          <w:szCs w:val="24"/>
        </w:rPr>
        <w:t>а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чин</w:t>
      </w:r>
      <w:r w:rsidR="003D34B2">
        <w:rPr>
          <w:rFonts w:ascii="Times New Roman" w:eastAsia="TimesNewRomanPSMT" w:hAnsi="Times New Roman"/>
          <w:bCs/>
          <w:sz w:val="24"/>
          <w:szCs w:val="24"/>
        </w:rPr>
        <w:t>и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саставни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део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овог</w:t>
      </w:r>
      <w:proofErr w:type="spellEnd"/>
      <w:r w:rsidR="008746E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уговора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</w:rPr>
        <w:t xml:space="preserve">  и </w:t>
      </w:r>
      <w:proofErr w:type="spellStart"/>
      <w:r w:rsidR="003D34B2">
        <w:rPr>
          <w:rFonts w:ascii="Times New Roman" w:eastAsia="TimesNewRomanPSMT" w:hAnsi="Times New Roman"/>
          <w:bCs/>
          <w:sz w:val="24"/>
          <w:szCs w:val="24"/>
        </w:rPr>
        <w:t>Одлуке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</w:rPr>
        <w:t xml:space="preserve"> о </w:t>
      </w:r>
      <w:proofErr w:type="spellStart"/>
      <w:r w:rsidR="003D34B2">
        <w:rPr>
          <w:rFonts w:ascii="Times New Roman" w:eastAsia="TimesNewRomanPSMT" w:hAnsi="Times New Roman"/>
          <w:bCs/>
          <w:sz w:val="24"/>
          <w:szCs w:val="24"/>
        </w:rPr>
        <w:t>додели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3D34B2">
        <w:rPr>
          <w:rFonts w:ascii="Times New Roman" w:eastAsia="TimesNewRomanPSMT" w:hAnsi="Times New Roman"/>
          <w:bCs/>
          <w:sz w:val="24"/>
          <w:szCs w:val="24"/>
        </w:rPr>
        <w:t>уговора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3D34B2">
        <w:rPr>
          <w:rFonts w:ascii="Times New Roman" w:eastAsia="TimesNewRomanPSMT" w:hAnsi="Times New Roman"/>
          <w:bCs/>
          <w:sz w:val="24"/>
          <w:szCs w:val="24"/>
        </w:rPr>
        <w:t>бр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</w:rPr>
        <w:t xml:space="preserve">.__________ </w:t>
      </w:r>
      <w:proofErr w:type="spellStart"/>
      <w:r w:rsidR="003D34B2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</w:rPr>
        <w:t xml:space="preserve"> __.__.</w:t>
      </w:r>
      <w:proofErr w:type="spellStart"/>
      <w:r w:rsidR="003D34B2">
        <w:rPr>
          <w:rFonts w:ascii="Times New Roman" w:eastAsia="TimesNewRomanPSMT" w:hAnsi="Times New Roman"/>
          <w:bCs/>
          <w:sz w:val="24"/>
          <w:szCs w:val="24"/>
        </w:rPr>
        <w:t>2021.године</w:t>
      </w:r>
      <w:proofErr w:type="spellEnd"/>
    </w:p>
    <w:p w:rsidR="000C3331" w:rsidRPr="00515FF2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Испоручилац ће </w:t>
      </w:r>
      <w:r w:rsidR="004F46CF">
        <w:rPr>
          <w:rFonts w:ascii="Times New Roman" w:eastAsia="Calibri" w:hAnsi="Times New Roman" w:cs="Times New Roman"/>
          <w:iCs/>
          <w:sz w:val="24"/>
          <w:szCs w:val="24"/>
        </w:rPr>
        <w:t>добра</w:t>
      </w:r>
      <w:r w:rsidR="00F37C3B"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 која</w:t>
      </w:r>
      <w:r w:rsid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F46CF">
        <w:rPr>
          <w:rFonts w:ascii="Times New Roman" w:eastAsia="Calibri" w:hAnsi="Times New Roman" w:cs="Times New Roman"/>
          <w:iCs/>
          <w:sz w:val="24"/>
          <w:szCs w:val="24"/>
        </w:rPr>
        <w:t>су</w:t>
      </w:r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 предмет овог уговора </w:t>
      </w:r>
      <w:r w:rsidR="004F46CF">
        <w:rPr>
          <w:rFonts w:ascii="Times New Roman" w:eastAsia="Calibri" w:hAnsi="Times New Roman" w:cs="Times New Roman"/>
          <w:iCs/>
          <w:sz w:val="24"/>
          <w:szCs w:val="24"/>
        </w:rPr>
        <w:t>испоручити</w:t>
      </w:r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 (заокружити и попунити): </w:t>
      </w:r>
    </w:p>
    <w:p w:rsidR="000C3331" w:rsidRPr="00515FF2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а) самостално; </w:t>
      </w:r>
    </w:p>
    <w:p w:rsidR="000C3331" w:rsidRPr="00515FF2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15FF2">
        <w:rPr>
          <w:rFonts w:ascii="Times New Roman" w:eastAsia="Calibri" w:hAnsi="Times New Roman" w:cs="Times New Roman"/>
          <w:iCs/>
          <w:sz w:val="24"/>
          <w:szCs w:val="24"/>
        </w:rPr>
        <w:t xml:space="preserve">б) са подизвођачима: 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________________________________________________________ из      ___________________________________ </w:t>
      </w:r>
    </w:p>
    <w:p w:rsidR="000C3331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________________________________________________________ из ___________________________________, 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в) заједнички, у групи са: 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 из ___________________________________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________________________________________________________из __________________________________ </w:t>
      </w:r>
    </w:p>
    <w:p w:rsidR="000C3331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B3407" w:rsidRPr="00C93C30" w:rsidRDefault="005B3407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37C3B" w:rsidRDefault="00F37C3B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F46CF" w:rsidRPr="00F04C95" w:rsidRDefault="00F04C95" w:rsidP="000C3331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F04C95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lastRenderedPageBreak/>
        <w:t>ЦЕНА</w:t>
      </w:r>
    </w:p>
    <w:p w:rsidR="004F46CF" w:rsidRPr="00C93C30" w:rsidRDefault="004F46CF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C93C30" w:rsidRDefault="000C3331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Члан 2.</w:t>
      </w:r>
    </w:p>
    <w:p w:rsidR="000C3331" w:rsidRPr="00C93C30" w:rsidRDefault="000C3331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4F46CF">
        <w:rPr>
          <w:rFonts w:ascii="Times New Roman" w:eastAsia="Calibri" w:hAnsi="Times New Roman" w:cs="Times New Roman"/>
          <w:iCs/>
          <w:sz w:val="24"/>
          <w:szCs w:val="24"/>
        </w:rPr>
        <w:t>споручилац</w:t>
      </w:r>
      <w:r w:rsidR="005E10B7">
        <w:rPr>
          <w:rFonts w:ascii="Times New Roman" w:eastAsia="Calibri" w:hAnsi="Times New Roman" w:cs="Times New Roman"/>
          <w:iCs/>
          <w:sz w:val="24"/>
          <w:szCs w:val="24"/>
        </w:rPr>
        <w:t>, као понуђач</w:t>
      </w:r>
      <w:r w:rsidR="00FF4B27">
        <w:rPr>
          <w:rFonts w:ascii="Times New Roman" w:eastAsia="Calibri" w:hAnsi="Times New Roman" w:cs="Times New Roman"/>
          <w:iCs/>
          <w:sz w:val="24"/>
          <w:szCs w:val="24"/>
        </w:rPr>
        <w:t xml:space="preserve"> који је изабран у поступку јав</w:t>
      </w:r>
      <w:r w:rsidR="005E10B7">
        <w:rPr>
          <w:rFonts w:ascii="Times New Roman" w:eastAsia="Calibri" w:hAnsi="Times New Roman" w:cs="Times New Roman"/>
          <w:iCs/>
          <w:sz w:val="24"/>
          <w:szCs w:val="24"/>
        </w:rPr>
        <w:t xml:space="preserve">не набавке обавезује се да 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 наручиоцу </w:t>
      </w:r>
      <w:r w:rsidR="004F46CF">
        <w:rPr>
          <w:rFonts w:ascii="Times New Roman" w:eastAsia="Calibri" w:hAnsi="Times New Roman" w:cs="Times New Roman"/>
          <w:iCs/>
          <w:sz w:val="24"/>
          <w:szCs w:val="24"/>
        </w:rPr>
        <w:t xml:space="preserve">испоручи добра 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>по цени која је дата у понуди бр.______ од ___________. године.</w:t>
      </w:r>
    </w:p>
    <w:p w:rsidR="008746E1" w:rsidRDefault="008746E1" w:rsidP="000C33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C3331"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Укупна вредност </w:t>
      </w:r>
      <w:r w:rsidR="004F46CF" w:rsidRPr="004F46CF">
        <w:rPr>
          <w:rFonts w:ascii="Times New Roman" w:eastAsia="Calibri" w:hAnsi="Times New Roman" w:cs="Times New Roman"/>
          <w:b/>
          <w:iCs/>
          <w:sz w:val="24"/>
          <w:szCs w:val="24"/>
        </w:rPr>
        <w:t>добара</w:t>
      </w:r>
      <w:r w:rsidR="000C3331"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износи </w:t>
      </w:r>
    </w:p>
    <w:p w:rsidR="000C3331" w:rsidRPr="005E10B7" w:rsidRDefault="000C3331" w:rsidP="000C33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___________</w:t>
      </w:r>
      <w:r w:rsidRPr="00C93C30">
        <w:rPr>
          <w:rFonts w:ascii="Times New Roman" w:eastAsia="Calibri" w:hAnsi="Times New Roman" w:cs="Times New Roman"/>
          <w:sz w:val="24"/>
          <w:szCs w:val="24"/>
        </w:rPr>
        <w:t>______</w:t>
      </w:r>
      <w:r w:rsidR="008746E1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динара без ПДВ-</w:t>
      </w:r>
      <w:r w:rsidRPr="00C93C30">
        <w:rPr>
          <w:rFonts w:ascii="Times New Roman" w:eastAsia="Calibri" w:hAnsi="Times New Roman" w:cs="Times New Roman"/>
          <w:sz w:val="24"/>
          <w:szCs w:val="24"/>
        </w:rPr>
        <w:t>а</w:t>
      </w:r>
      <w:r w:rsidR="00874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C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_____________________________________________________________(словима)</w:t>
      </w:r>
      <w:r w:rsidR="008746E1">
        <w:rPr>
          <w:rFonts w:ascii="Times New Roman" w:eastAsia="Calibri" w:hAnsi="Times New Roman" w:cs="Times New Roman"/>
          <w:sz w:val="24"/>
          <w:szCs w:val="24"/>
          <w:lang w:val="sl-SI"/>
        </w:rPr>
        <w:t>,односн</w:t>
      </w:r>
      <w:r w:rsidR="008746E1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_____________</w:t>
      </w:r>
      <w:r w:rsidRPr="00C93C30">
        <w:rPr>
          <w:rFonts w:ascii="Times New Roman" w:eastAsia="Calibri" w:hAnsi="Times New Roman" w:cs="Times New Roman"/>
          <w:sz w:val="24"/>
          <w:szCs w:val="24"/>
        </w:rPr>
        <w:t>_____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динара са ПДВ-ом</w:t>
      </w:r>
      <w:r w:rsidRPr="00C93C30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_____________________________________________________________( словима)</w:t>
      </w:r>
      <w:r w:rsidR="005E10B7">
        <w:rPr>
          <w:rFonts w:ascii="Times New Roman" w:eastAsia="Calibri" w:hAnsi="Times New Roman" w:cs="Times New Roman"/>
          <w:sz w:val="24"/>
          <w:szCs w:val="24"/>
        </w:rPr>
        <w:t>, а састоји се од збира јединичних цена и количина добара садржаних у обрасцу структура цена понуде број:_________од_________године.</w:t>
      </w:r>
    </w:p>
    <w:p w:rsidR="000C3331" w:rsidRPr="005E10B7" w:rsidRDefault="000C3331" w:rsidP="005E10B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Цена из </w:t>
      </w:r>
      <w:r w:rsidRPr="00B44B7A">
        <w:rPr>
          <w:rFonts w:ascii="Times New Roman" w:eastAsia="Calibri" w:hAnsi="Times New Roman" w:cs="Times New Roman"/>
          <w:iCs/>
          <w:sz w:val="24"/>
          <w:szCs w:val="24"/>
        </w:rPr>
        <w:t xml:space="preserve">става 1. 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>овог члана ј</w:t>
      </w:r>
      <w:r w:rsidR="005E10B7">
        <w:rPr>
          <w:rFonts w:ascii="Times New Roman" w:eastAsia="Calibri" w:hAnsi="Times New Roman" w:cs="Times New Roman"/>
          <w:iCs/>
          <w:sz w:val="24"/>
          <w:szCs w:val="24"/>
        </w:rPr>
        <w:t>е фиксна и не подлеже променама до коначне реализације Уговора.</w:t>
      </w:r>
    </w:p>
    <w:p w:rsidR="000C3331" w:rsidRDefault="000C3331" w:rsidP="005E10B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>У цену су урачунати сви трошкови за реализацију уговорене обавезе и они се не могу посебно исказивати ван понуђене цене, фактурисати нити наплаћивати.</w:t>
      </w:r>
    </w:p>
    <w:p w:rsidR="00F04C95" w:rsidRPr="00F04C95" w:rsidRDefault="00F04C95" w:rsidP="005E10B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059E4" w:rsidRPr="001B4901" w:rsidRDefault="00F04C95" w:rsidP="005E10B7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F04C95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НАЧИН ПЛАЋАЊА</w:t>
      </w:r>
    </w:p>
    <w:p w:rsidR="000C3331" w:rsidRPr="008746E1" w:rsidRDefault="000C3331" w:rsidP="008746E1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746E1">
        <w:rPr>
          <w:rFonts w:ascii="Times New Roman" w:eastAsia="Calibri" w:hAnsi="Times New Roman" w:cs="Times New Roman"/>
          <w:iCs/>
          <w:sz w:val="24"/>
          <w:szCs w:val="24"/>
        </w:rPr>
        <w:t>Члан 3.</w:t>
      </w:r>
    </w:p>
    <w:p w:rsidR="00537B56" w:rsidRPr="00537B56" w:rsidRDefault="00A059E4" w:rsidP="008D190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746E1">
        <w:rPr>
          <w:rFonts w:ascii="Times New Roman" w:eastAsia="Calibri" w:hAnsi="Times New Roman" w:cs="Times New Roman"/>
          <w:iCs/>
          <w:sz w:val="24"/>
          <w:szCs w:val="24"/>
        </w:rPr>
        <w:t>Наручилац  се обавезује да плати Испоручиоцу</w:t>
      </w:r>
      <w:r w:rsidR="008746E1"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укупну вредност добра из чл. 2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овог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уговора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по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испостављенoм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рачуну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фактури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) у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року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од</w:t>
      </w:r>
      <w:proofErr w:type="spellEnd"/>
      <w:r w:rsidR="008746E1"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746E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45</w:t>
      </w:r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дана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од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дана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уредно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примљеног</w:t>
      </w:r>
      <w:proofErr w:type="spellEnd"/>
      <w:r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746E1">
        <w:rPr>
          <w:rFonts w:ascii="Times New Roman" w:eastAsia="Calibri" w:hAnsi="Times New Roman" w:cs="Times New Roman"/>
          <w:iCs/>
          <w:sz w:val="24"/>
          <w:szCs w:val="24"/>
        </w:rPr>
        <w:t>рачуна</w:t>
      </w:r>
      <w:proofErr w:type="spellEnd"/>
      <w:r w:rsidR="008746E1"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, а </w:t>
      </w:r>
      <w:proofErr w:type="spellStart"/>
      <w:r w:rsidR="008746E1" w:rsidRPr="008746E1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="008746E1" w:rsidRPr="008746E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46E1" w:rsidRPr="008746E1">
        <w:rPr>
          <w:rFonts w:ascii="Times New Roman" w:hAnsi="Times New Roman"/>
          <w:bCs/>
          <w:iCs/>
          <w:sz w:val="24"/>
          <w:szCs w:val="24"/>
        </w:rPr>
        <w:t>обезбеђивању</w:t>
      </w:r>
      <w:proofErr w:type="spellEnd"/>
      <w:r w:rsidR="008746E1" w:rsidRPr="008746E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46E1" w:rsidRPr="008746E1">
        <w:rPr>
          <w:rFonts w:ascii="Times New Roman" w:hAnsi="Times New Roman"/>
          <w:bCs/>
          <w:iCs/>
          <w:sz w:val="24"/>
          <w:szCs w:val="24"/>
        </w:rPr>
        <w:t>средстава</w:t>
      </w:r>
      <w:proofErr w:type="spellEnd"/>
      <w:r w:rsidR="008746E1" w:rsidRPr="008746E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46E1" w:rsidRPr="008746E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8746E1" w:rsidRPr="008746E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46E1" w:rsidRPr="008746E1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="008746E1" w:rsidRPr="008746E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46E1" w:rsidRPr="008746E1">
        <w:rPr>
          <w:rFonts w:ascii="Times New Roman" w:hAnsi="Times New Roman"/>
          <w:bCs/>
          <w:iCs/>
          <w:sz w:val="24"/>
          <w:szCs w:val="24"/>
        </w:rPr>
        <w:t>Ресорног</w:t>
      </w:r>
      <w:proofErr w:type="spellEnd"/>
      <w:r w:rsidR="008746E1" w:rsidRPr="008746E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46E1" w:rsidRPr="008746E1">
        <w:rPr>
          <w:rFonts w:ascii="Times New Roman" w:hAnsi="Times New Roman"/>
          <w:bCs/>
          <w:iCs/>
          <w:sz w:val="24"/>
          <w:szCs w:val="24"/>
        </w:rPr>
        <w:t>министарства</w:t>
      </w:r>
      <w:proofErr w:type="spellEnd"/>
      <w:r w:rsidR="008746E1" w:rsidRPr="008746E1">
        <w:rPr>
          <w:rFonts w:ascii="Times New Roman" w:hAnsi="Times New Roman"/>
          <w:bCs/>
          <w:iCs/>
          <w:sz w:val="24"/>
          <w:szCs w:val="24"/>
        </w:rPr>
        <w:t>.</w:t>
      </w:r>
      <w:r w:rsidR="008746E1" w:rsidRPr="00874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F4B27" w:rsidRPr="00FF4B27" w:rsidRDefault="00FF4B27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04C95" w:rsidRPr="00F04C95" w:rsidRDefault="00F04C95" w:rsidP="00203784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F04C95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УСЛОВИ ИСПОРУКЕ</w:t>
      </w:r>
    </w:p>
    <w:p w:rsidR="00C20157" w:rsidRDefault="00C20157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proofErr w:type="spellStart"/>
      <w:proofErr w:type="gramStart"/>
      <w:r w:rsidRPr="00D720F8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Pr="00D720F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82CC2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D720F8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745103" w:rsidRPr="00745103" w:rsidRDefault="00745103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7E08B8" w:rsidRPr="00115D40" w:rsidRDefault="00456BD5" w:rsidP="001F7F6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Испоручилац</w:t>
      </w:r>
      <w:proofErr w:type="spellEnd"/>
      <w:r w:rsidR="001F7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1F7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обавезује</w:t>
      </w:r>
      <w:proofErr w:type="spellEnd"/>
      <w:r w:rsidR="001F7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испоруку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добара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извршити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рокуод</w:t>
      </w:r>
      <w:proofErr w:type="spellEnd"/>
      <w:r w:rsidR="00874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9E4" w:rsidRPr="00437017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proofErr w:type="spellStart"/>
      <w:r w:rsidRPr="0043701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>
        <w:rPr>
          <w:rFonts w:ascii="Times New Roman" w:eastAsia="Calibri" w:hAnsi="Times New Roman" w:cs="Times New Roman"/>
          <w:sz w:val="24"/>
          <w:szCs w:val="24"/>
        </w:rPr>
        <w:t>потписивања</w:t>
      </w:r>
      <w:proofErr w:type="spellEnd"/>
      <w:r w:rsidR="00A05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9E4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франко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Трошкови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транспорта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добара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адресу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E08B8">
        <w:rPr>
          <w:rFonts w:ascii="Times New Roman" w:eastAsia="Calibri" w:hAnsi="Times New Roman" w:cs="Times New Roman"/>
          <w:sz w:val="24"/>
          <w:szCs w:val="24"/>
        </w:rPr>
        <w:t>монтаже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истих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падају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терет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Испоручиоца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Трошкове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случајне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пропасти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ствари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током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транспорта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падају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терет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Испоручиоца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Испоручилац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обавезује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E03E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инсталацији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пуштању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обучити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комплетним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системом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раднике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опредеље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Pr="00456BD5">
        <w:rPr>
          <w:rFonts w:ascii="Times New Roman" w:eastAsia="Calibri" w:hAnsi="Times New Roman" w:cs="Times New Roman"/>
          <w:sz w:val="24"/>
          <w:szCs w:val="24"/>
        </w:rPr>
        <w:t>е</w:t>
      </w:r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Испоручилац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предвиди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монтажи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инсталацији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коришћењу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>.</w:t>
      </w:r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>Испоручилац</w:t>
      </w:r>
      <w:proofErr w:type="spellEnd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>се</w:t>
      </w:r>
      <w:proofErr w:type="spellEnd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>обавезује</w:t>
      </w:r>
      <w:proofErr w:type="spellEnd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>да</w:t>
      </w:r>
      <w:proofErr w:type="spellEnd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13803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испоруку </w:t>
      </w:r>
      <w:proofErr w:type="gramStart"/>
      <w:r w:rsidR="00D13803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добра </w:t>
      </w:r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 извршава</w:t>
      </w:r>
      <w:proofErr w:type="gramEnd"/>
      <w:r w:rsidR="007E08B8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 по свим прописаним стандардима, </w:t>
      </w:r>
      <w:r w:rsidR="00D13803" w:rsidRPr="00115D40">
        <w:rPr>
          <w:rFonts w:ascii="Times New Roman" w:eastAsia="Calibri" w:hAnsi="Times New Roman" w:cs="Times New Roman"/>
          <w:iCs/>
          <w:sz w:val="24"/>
          <w:szCs w:val="24"/>
        </w:rPr>
        <w:t xml:space="preserve"> и принуднимм прописима за ту врсту добра.</w:t>
      </w:r>
    </w:p>
    <w:p w:rsidR="00456BD5" w:rsidRDefault="00456BD5" w:rsidP="001F7F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56BD5">
        <w:rPr>
          <w:rFonts w:ascii="Times New Roman" w:eastAsia="Calibri" w:hAnsi="Times New Roman" w:cs="Times New Roman"/>
          <w:sz w:val="24"/>
          <w:szCs w:val="24"/>
        </w:rPr>
        <w:t>Испоручилац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дужан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поштује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кућни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приликом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испоруке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монтаже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56BD5">
        <w:rPr>
          <w:rFonts w:ascii="Times New Roman" w:eastAsia="Calibri" w:hAnsi="Times New Roman" w:cs="Times New Roman"/>
          <w:sz w:val="24"/>
          <w:szCs w:val="24"/>
        </w:rPr>
        <w:t>Испоручилац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свом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трошку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обезбеђује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смештај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исхрану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своје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раднике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испоруке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монтаже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предметне</w:t>
      </w:r>
      <w:proofErr w:type="spellEnd"/>
      <w:r w:rsidR="004370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56BD5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456BD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945B4" w:rsidRDefault="00E945B4" w:rsidP="00456BD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F04C95" w:rsidRPr="00F04C95" w:rsidRDefault="00F04C95" w:rsidP="00456BD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F04C9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ГАРАНЦИЈА</w:t>
      </w:r>
      <w:proofErr w:type="spellEnd"/>
    </w:p>
    <w:p w:rsidR="00D85A53" w:rsidRPr="00026D6A" w:rsidRDefault="00D85A53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proofErr w:type="spellStart"/>
      <w:proofErr w:type="gramStart"/>
      <w:r w:rsidRPr="00026D6A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="002317E0" w:rsidRPr="00026D6A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C82CC2" w:rsidRPr="00026D6A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026D6A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2317E0" w:rsidRPr="008D1901" w:rsidRDefault="002317E0" w:rsidP="005B3407">
      <w:pPr>
        <w:spacing w:after="0"/>
        <w:jc w:val="center"/>
        <w:rPr>
          <w:rFonts w:ascii="Times New Roman" w:eastAsia="Calibri" w:hAnsi="Times New Roman" w:cs="Times New Roman"/>
          <w:iCs/>
          <w:color w:val="FF0000"/>
          <w:sz w:val="24"/>
          <w:szCs w:val="24"/>
          <w:lang w:val="sr-Cyrl-RS"/>
        </w:rPr>
      </w:pPr>
    </w:p>
    <w:p w:rsidR="008D6796" w:rsidRPr="00E945B4" w:rsidRDefault="008D6796" w:rsidP="0087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945B4">
        <w:rPr>
          <w:rFonts w:ascii="Times New Roman" w:eastAsia="Times New Roman" w:hAnsi="Times New Roman" w:cs="Times New Roman"/>
          <w:sz w:val="24"/>
          <w:szCs w:val="24"/>
          <w:lang w:val="sr-Cyrl-CS"/>
        </w:rPr>
        <w:t>Гарантни рок за испоручен</w:t>
      </w:r>
      <w:r w:rsidR="00DE5A55" w:rsidRPr="00E945B4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E945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добра је ______, </w:t>
      </w:r>
      <w:r w:rsidRPr="00E945B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рачунајући </w:t>
      </w:r>
      <w:r w:rsidRPr="00E945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дана примопредаје </w:t>
      </w:r>
      <w:r w:rsidR="00DE5A55" w:rsidRPr="00E945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добра </w:t>
      </w:r>
      <w:r w:rsidRPr="00E945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наручиоцу. </w:t>
      </w:r>
    </w:p>
    <w:p w:rsidR="00203784" w:rsidRPr="00E945B4" w:rsidRDefault="002317E0" w:rsidP="008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45B4">
        <w:rPr>
          <w:rFonts w:ascii="Times New Roman" w:hAnsi="Times New Roman" w:cs="Times New Roman"/>
          <w:sz w:val="24"/>
          <w:szCs w:val="24"/>
        </w:rPr>
        <w:t>Испоручена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у</w:t>
      </w:r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одговарати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карактеристикама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чију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испоруку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нудио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59E4" w:rsidRPr="00E945B4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испоручује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поседују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атесте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>, у</w:t>
      </w:r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захтевају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поштује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норме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како радника тако и </w:t>
      </w:r>
      <w:proofErr w:type="spellStart"/>
      <w:proofErr w:type="gramStart"/>
      <w:r w:rsidR="00A059E4" w:rsidRPr="00E945B4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 Дома</w:t>
      </w:r>
      <w:proofErr w:type="gram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9E4" w:rsidRPr="00E94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енергетску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>.</w:t>
      </w:r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59E4" w:rsidRPr="00E945B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рекламације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неисправности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падају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испоручиоца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59E4" w:rsidRPr="00E945B4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рекламације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гарантним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рачунато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примопредаје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59E4" w:rsidRPr="00E945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одазове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квара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гарантном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="008D1901" w:rsidRPr="00E9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E945B4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A059E4" w:rsidRPr="00E945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6796" w:rsidRPr="008D1901" w:rsidRDefault="00A059E4" w:rsidP="00404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CS"/>
        </w:rPr>
      </w:pP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оргиналних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B4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="008746E1" w:rsidRPr="00E945B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746E1" w:rsidRPr="00E945B4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="008746E1"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E1" w:rsidRPr="00E945B4">
        <w:rPr>
          <w:rFonts w:ascii="Times New Roman" w:hAnsi="Times New Roman" w:cs="Times New Roman"/>
          <w:sz w:val="24"/>
          <w:szCs w:val="24"/>
        </w:rPr>
        <w:t>робу</w:t>
      </w:r>
      <w:proofErr w:type="spellEnd"/>
      <w:r w:rsidR="008746E1"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E1" w:rsidRPr="00E945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746E1"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E1" w:rsidRPr="00E945B4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8746E1"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E1" w:rsidRPr="00E94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746E1" w:rsidRPr="00E94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одржава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сервисира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гарантном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року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оргиналиним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резервним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деловима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,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такође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је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обавезан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да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обезбеди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упутство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употребу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машина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обучи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особље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рад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са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машинамa</w:t>
      </w:r>
      <w:proofErr w:type="spellEnd"/>
      <w:r w:rsidR="008746E1" w:rsidRPr="00E945B4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3C66A9" w:rsidRPr="008D1901" w:rsidRDefault="003C66A9" w:rsidP="00DE5A5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p w:rsidR="00515FF2" w:rsidRPr="00404B54" w:rsidRDefault="00F04C95" w:rsidP="000C3331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404B54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СРЕДСТВА ФИНАНСИЈСКОГ ОБЕЗБЕЂЕЊА</w:t>
      </w:r>
    </w:p>
    <w:p w:rsidR="004F46CF" w:rsidRPr="00404B54" w:rsidRDefault="004F46CF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404B54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404B54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="00AE6E68" w:rsidRPr="00404B54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C82CC2" w:rsidRPr="00404B54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404B54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0C3331" w:rsidRPr="00404B54" w:rsidRDefault="004B2CF2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404B54">
        <w:rPr>
          <w:rFonts w:ascii="Times New Roman" w:hAnsi="Times New Roman" w:cs="Times New Roman"/>
          <w:sz w:val="24"/>
          <w:szCs w:val="24"/>
        </w:rPr>
        <w:t>Испоручилац</w:t>
      </w:r>
      <w:r w:rsidR="000C3331" w:rsidRPr="00404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C3331" w:rsidRPr="00404B54">
        <w:rPr>
          <w:rFonts w:ascii="Times New Roman" w:eastAsia="Calibri" w:hAnsi="Times New Roman" w:cs="Times New Roman"/>
          <w:sz w:val="24"/>
          <w:szCs w:val="24"/>
        </w:rPr>
        <w:t xml:space="preserve">приликом </w:t>
      </w:r>
      <w:r w:rsidR="000C3331" w:rsidRPr="00404B54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закључењ</w:t>
      </w:r>
      <w:r w:rsidR="000C3331" w:rsidRPr="00404B5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0C3331" w:rsidRPr="00404B54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Уговора доставља средство финансијског обезбеђења, и то:</w:t>
      </w:r>
    </w:p>
    <w:p w:rsidR="004D6661" w:rsidRPr="004D6661" w:rsidRDefault="00A3571D" w:rsidP="004D66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54">
        <w:rPr>
          <w:rFonts w:ascii="Times New Roman" w:eastAsia="Calibri" w:hAnsi="Times New Roman" w:cs="Times New Roman"/>
          <w:sz w:val="24"/>
          <w:szCs w:val="24"/>
        </w:rPr>
        <w:t xml:space="preserve">1.) </w:t>
      </w:r>
      <w:proofErr w:type="spellStart"/>
      <w:r w:rsidR="009223D9" w:rsidRPr="00404B54">
        <w:rPr>
          <w:rFonts w:ascii="Times New Roman" w:eastAsia="Times New Roman" w:hAnsi="Times New Roman" w:cs="Times New Roman"/>
          <w:b/>
          <w:sz w:val="24"/>
        </w:rPr>
        <w:t>Меницу</w:t>
      </w:r>
      <w:proofErr w:type="spellEnd"/>
      <w:r w:rsidR="00AE6E68" w:rsidRPr="00404B5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proofErr w:type="spellStart"/>
      <w:r w:rsidR="009223D9" w:rsidRPr="00404B54"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 w:rsidR="00AE6E68" w:rsidRPr="00404B5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proofErr w:type="spellStart"/>
      <w:r w:rsidR="009223D9" w:rsidRPr="00404B54">
        <w:rPr>
          <w:rFonts w:ascii="Times New Roman" w:eastAsia="Times New Roman" w:hAnsi="Times New Roman" w:cs="Times New Roman"/>
          <w:b/>
          <w:sz w:val="24"/>
        </w:rPr>
        <w:t>добро</w:t>
      </w:r>
      <w:proofErr w:type="spellEnd"/>
      <w:r w:rsidR="00AE6E68" w:rsidRPr="00404B5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proofErr w:type="spellStart"/>
      <w:r w:rsidR="009223D9" w:rsidRPr="00404B54">
        <w:rPr>
          <w:rFonts w:ascii="Times New Roman" w:eastAsia="Times New Roman" w:hAnsi="Times New Roman" w:cs="Times New Roman"/>
          <w:b/>
          <w:sz w:val="24"/>
        </w:rPr>
        <w:t>извршење</w:t>
      </w:r>
      <w:proofErr w:type="spellEnd"/>
      <w:r w:rsidR="00AE6E68" w:rsidRPr="00404B5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proofErr w:type="spellStart"/>
      <w:r w:rsidR="009223D9" w:rsidRPr="00404B54">
        <w:rPr>
          <w:rFonts w:ascii="Times New Roman" w:eastAsia="Times New Roman" w:hAnsi="Times New Roman" w:cs="Times New Roman"/>
          <w:b/>
          <w:sz w:val="24"/>
        </w:rPr>
        <w:t>посла</w:t>
      </w:r>
      <w:proofErr w:type="spellEnd"/>
      <w:r w:rsidR="009223D9" w:rsidRPr="00404B54">
        <w:rPr>
          <w:rFonts w:ascii="Times New Roman" w:eastAsia="Times New Roman" w:hAnsi="Times New Roman" w:cs="Times New Roman"/>
          <w:sz w:val="24"/>
        </w:rPr>
        <w:t>:</w:t>
      </w:r>
      <w:r w:rsidR="00AE6E68" w:rsidRPr="00404B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Привредни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субјект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дужан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Наручиоцу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приликом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потписивања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достави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гаранције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добро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извршење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посла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бланко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сопствену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меницу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клаузулама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безусловна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платива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први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позив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proofErr w:type="gram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% 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proofErr w:type="gram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укупне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ПДВ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-а и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иста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важност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трајања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дуже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истека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рока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извршење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уговорене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обавезе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proofErr w:type="spellStart"/>
      <w:proofErr w:type="gram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Меница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евидентирана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Регистру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меница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овлашћења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банке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печатом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потписана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овлашћеног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заступање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исту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достављено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попуњено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оверено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менично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овлашћење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меницу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достављена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копија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картона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депонованих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потписа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издат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пословне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банке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наводи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меничном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овлашћењу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писму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случају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изврши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своје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уговорне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обавезе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изврши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делимично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касни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извршењем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уговорених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активирати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меницу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D6661" w:rsidRPr="004D6661" w:rsidRDefault="004D6661" w:rsidP="004D66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случају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реализације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менице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привредни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661">
        <w:rPr>
          <w:rFonts w:ascii="Times New Roman" w:eastAsia="Calibri" w:hAnsi="Times New Roman" w:cs="Times New Roman"/>
          <w:sz w:val="24"/>
          <w:szCs w:val="24"/>
        </w:rPr>
        <w:t>субјект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proofErr w:type="gram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дужан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одлагања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достави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Наручиоцу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нову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бланко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соло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меницу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одговарајућим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прилозима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6661" w:rsidRDefault="004D6661" w:rsidP="004D66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lastRenderedPageBreak/>
        <w:t>Меница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враћа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661">
        <w:rPr>
          <w:rFonts w:ascii="Times New Roman" w:eastAsia="Calibri" w:hAnsi="Times New Roman" w:cs="Times New Roman"/>
          <w:sz w:val="24"/>
          <w:szCs w:val="24"/>
        </w:rPr>
        <w:t>захтев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привредном</w:t>
      </w:r>
      <w:proofErr w:type="spellEnd"/>
      <w:proofErr w:type="gram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субјекту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 у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10 (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истека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рока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закључује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испуњења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уговорених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Pr="004D6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6661" w:rsidRPr="004D6661" w:rsidRDefault="00A3571D" w:rsidP="004D66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2.) </w:t>
      </w:r>
      <w:r w:rsidR="00FC6F62" w:rsidRPr="004D66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Меницу за отклањање недостатака у гарантном року: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Привредни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sz w:val="24"/>
          <w:szCs w:val="24"/>
        </w:rPr>
        <w:t>субјект</w:t>
      </w:r>
      <w:proofErr w:type="spellEnd"/>
      <w:r w:rsidR="004D6661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је</w:t>
      </w:r>
      <w:proofErr w:type="spellEnd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дужан</w:t>
      </w:r>
      <w:proofErr w:type="spellEnd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Наручиоцу</w:t>
      </w:r>
      <w:proofErr w:type="spellEnd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приликом</w:t>
      </w:r>
      <w:proofErr w:type="spellEnd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потписивања</w:t>
      </w:r>
      <w:proofErr w:type="spellEnd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уговора</w:t>
      </w:r>
      <w:proofErr w:type="spellEnd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D6661" w:rsidRPr="004D6661">
        <w:rPr>
          <w:rFonts w:ascii="Times New Roman" w:eastAsia="Calibri" w:hAnsi="Times New Roman" w:cs="Times New Roman"/>
          <w:bCs/>
          <w:sz w:val="24"/>
          <w:szCs w:val="24"/>
        </w:rPr>
        <w:t>достави</w:t>
      </w:r>
      <w:proofErr w:type="spellEnd"/>
      <w:r w:rsidR="004D6661" w:rsidRPr="004D66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меницу</w:t>
      </w:r>
      <w:proofErr w:type="gramEnd"/>
      <w:r w:rsidR="004D6661" w:rsidRPr="004D66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отклањање недостатака у гарантном року, која ће бити са клаузулама: безусловна и платива на први позив. Меница за отклањање недостатака у гарантном року се издаје у висини 5 % од укупне вредности уговора, без ПДВ</w:t>
      </w:r>
      <w:r w:rsidR="004D6661" w:rsidRPr="004D666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="004D6661" w:rsidRPr="004D666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D6661" w:rsidRPr="004D6661">
        <w:rPr>
          <w:rFonts w:ascii="Times New Roman" w:eastAsia="Times New Roman" w:hAnsi="Times New Roman" w:cs="Times New Roman"/>
          <w:sz w:val="24"/>
          <w:szCs w:val="24"/>
          <w:lang w:val="sr-Cyrl-CS"/>
        </w:rPr>
        <w:t>. Рок важења менице мора бити 30 (тридесет) дана дужи од гарантног рока. Наручилац ће уновчити меницу за отклањање недостатака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року.</w:t>
      </w:r>
    </w:p>
    <w:p w:rsidR="004D6661" w:rsidRPr="004D6661" w:rsidRDefault="004D6661" w:rsidP="004D66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proofErr w:type="spellStart"/>
      <w:proofErr w:type="gram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Меница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мора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бити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евидентирана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Регистру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меница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овлашћења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Народне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банке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Србије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оверена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печатом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потписана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од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стране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лица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овлашћеног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заступање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, а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уз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исту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мора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бити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достављено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попуњено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оверено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менично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овлашћење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писмо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Уз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меницу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мора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бити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достављена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копија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картона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депонованих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потписа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који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је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издат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од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стране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пословне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банке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коју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понуђач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наводи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меничном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овлашћењу</w:t>
      </w:r>
      <w:proofErr w:type="spellEnd"/>
      <w:r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4D6661">
        <w:rPr>
          <w:rFonts w:ascii="Times New Roman" w:eastAsia="Calibri" w:hAnsi="Times New Roman" w:cs="Times New Roman"/>
          <w:bCs/>
          <w:sz w:val="24"/>
          <w:szCs w:val="24"/>
        </w:rPr>
        <w:t>писму</w:t>
      </w:r>
      <w:proofErr w:type="spellEnd"/>
    </w:p>
    <w:p w:rsidR="004D6661" w:rsidRPr="004D6661" w:rsidRDefault="004D6661" w:rsidP="004D66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A3571D" w:rsidRPr="004D6661" w:rsidRDefault="00F04C95" w:rsidP="00673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4D666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РАСКИД</w:t>
      </w:r>
      <w:proofErr w:type="spellEnd"/>
      <w:r w:rsidRPr="004D666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D666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УГОВОРА</w:t>
      </w:r>
      <w:proofErr w:type="spellEnd"/>
    </w:p>
    <w:p w:rsidR="00C93C30" w:rsidRPr="004D6661" w:rsidRDefault="00C93C30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Члан </w:t>
      </w:r>
      <w:r w:rsidR="00C82CC2" w:rsidRPr="004D6661">
        <w:rPr>
          <w:rFonts w:ascii="Times New Roman" w:eastAsia="Calibri" w:hAnsi="Times New Roman" w:cs="Times New Roman"/>
          <w:sz w:val="24"/>
          <w:szCs w:val="24"/>
        </w:rPr>
        <w:t>7</w:t>
      </w:r>
      <w:r w:rsidRPr="004D66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93C30" w:rsidRPr="004D6661" w:rsidRDefault="00C93C30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61">
        <w:rPr>
          <w:rFonts w:ascii="Times New Roman" w:eastAsia="Calibri" w:hAnsi="Times New Roman" w:cs="Times New Roman"/>
          <w:sz w:val="24"/>
          <w:szCs w:val="24"/>
        </w:rPr>
        <w:t>Наручилац има право на једнострани раскид уговора у следећим случајевима:</w:t>
      </w:r>
    </w:p>
    <w:p w:rsidR="00C93C30" w:rsidRPr="004D6661" w:rsidRDefault="00515FF2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61">
        <w:rPr>
          <w:rFonts w:ascii="Times New Roman" w:eastAsia="Calibri" w:hAnsi="Times New Roman" w:cs="Times New Roman"/>
          <w:sz w:val="24"/>
          <w:szCs w:val="24"/>
        </w:rPr>
        <w:t>-</w:t>
      </w:r>
      <w:r w:rsidR="00C93C30" w:rsidRPr="004D6661">
        <w:rPr>
          <w:rFonts w:ascii="Times New Roman" w:eastAsia="Calibri" w:hAnsi="Times New Roman" w:cs="Times New Roman"/>
          <w:sz w:val="24"/>
          <w:szCs w:val="24"/>
        </w:rPr>
        <w:t xml:space="preserve">у колико из било ког разлога Министарство </w:t>
      </w:r>
      <w:r w:rsidR="00B56FD9" w:rsidRPr="004D6661">
        <w:rPr>
          <w:rFonts w:ascii="Times New Roman" w:eastAsia="Calibri" w:hAnsi="Times New Roman" w:cs="Times New Roman"/>
          <w:sz w:val="24"/>
          <w:szCs w:val="24"/>
        </w:rPr>
        <w:t>за рад, запошљавање</w:t>
      </w:r>
      <w:r w:rsidR="00492441" w:rsidRPr="004D6661">
        <w:rPr>
          <w:rFonts w:ascii="Times New Roman" w:eastAsia="Calibri" w:hAnsi="Times New Roman" w:cs="Times New Roman"/>
          <w:sz w:val="24"/>
          <w:szCs w:val="24"/>
        </w:rPr>
        <w:t xml:space="preserve"> борачка и</w:t>
      </w:r>
      <w:r w:rsidR="00B56FD9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56FD9" w:rsidRPr="004D6661">
        <w:rPr>
          <w:rFonts w:ascii="Times New Roman" w:eastAsia="Calibri" w:hAnsi="Times New Roman" w:cs="Times New Roman"/>
          <w:sz w:val="24"/>
          <w:szCs w:val="24"/>
        </w:rPr>
        <w:t>социјалн</w:t>
      </w:r>
      <w:r w:rsidR="00492441" w:rsidRPr="004D666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B56FD9" w:rsidRPr="004D6661">
        <w:rPr>
          <w:rFonts w:ascii="Times New Roman" w:eastAsia="Calibri" w:hAnsi="Times New Roman" w:cs="Times New Roman"/>
          <w:sz w:val="24"/>
          <w:szCs w:val="24"/>
        </w:rPr>
        <w:t xml:space="preserve"> питања</w:t>
      </w:r>
      <w:proofErr w:type="gramEnd"/>
      <w:r w:rsidR="00B56FD9" w:rsidRPr="004D66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3C30" w:rsidRPr="004D6661">
        <w:rPr>
          <w:rFonts w:ascii="Times New Roman" w:eastAsia="Calibri" w:hAnsi="Times New Roman" w:cs="Times New Roman"/>
          <w:sz w:val="24"/>
          <w:szCs w:val="24"/>
        </w:rPr>
        <w:t xml:space="preserve">повуче опредељена средства за дату набавку пре </w:t>
      </w:r>
      <w:r w:rsidR="00961596" w:rsidRPr="004D6661">
        <w:rPr>
          <w:rFonts w:ascii="Times New Roman" w:eastAsia="Calibri" w:hAnsi="Times New Roman" w:cs="Times New Roman"/>
          <w:sz w:val="24"/>
          <w:szCs w:val="24"/>
        </w:rPr>
        <w:t>испоруке добара</w:t>
      </w:r>
      <w:r w:rsidR="00C93C30" w:rsidRPr="004D66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3C30" w:rsidRPr="004D6661" w:rsidRDefault="00515FF2" w:rsidP="006D69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61">
        <w:rPr>
          <w:rFonts w:ascii="Times New Roman" w:eastAsia="Calibri" w:hAnsi="Times New Roman" w:cs="Times New Roman"/>
          <w:sz w:val="24"/>
          <w:szCs w:val="24"/>
        </w:rPr>
        <w:t>-</w:t>
      </w:r>
      <w:r w:rsidR="00C93C30" w:rsidRPr="004D6661">
        <w:rPr>
          <w:rFonts w:ascii="Times New Roman" w:eastAsia="Calibri" w:hAnsi="Times New Roman" w:cs="Times New Roman"/>
          <w:sz w:val="24"/>
          <w:szCs w:val="24"/>
        </w:rPr>
        <w:t xml:space="preserve">ако </w:t>
      </w:r>
      <w:r w:rsidR="005D13AF" w:rsidRPr="004D6661">
        <w:rPr>
          <w:rFonts w:ascii="Times New Roman" w:eastAsia="Calibri" w:hAnsi="Times New Roman" w:cs="Times New Roman"/>
          <w:sz w:val="24"/>
          <w:szCs w:val="24"/>
        </w:rPr>
        <w:t>и</w:t>
      </w:r>
      <w:r w:rsidR="005D13AF" w:rsidRPr="004D6661">
        <w:rPr>
          <w:rFonts w:ascii="Times New Roman" w:hAnsi="Times New Roman" w:cs="Times New Roman"/>
          <w:sz w:val="24"/>
          <w:szCs w:val="24"/>
        </w:rPr>
        <w:t>споручилац</w:t>
      </w:r>
      <w:r w:rsidR="00C93C30" w:rsidRPr="004D6661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B56FD9" w:rsidRPr="004D6661">
        <w:rPr>
          <w:rFonts w:ascii="Times New Roman" w:eastAsia="Calibri" w:hAnsi="Times New Roman" w:cs="Times New Roman"/>
          <w:sz w:val="24"/>
          <w:szCs w:val="24"/>
        </w:rPr>
        <w:t>пружи услуге</w:t>
      </w:r>
      <w:r w:rsidR="00961596"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D69DF" w:rsidRPr="004D6661">
        <w:rPr>
          <w:rFonts w:ascii="Times New Roman" w:eastAsia="Calibri" w:hAnsi="Times New Roman" w:cs="Times New Roman"/>
          <w:bCs/>
          <w:sz w:val="24"/>
          <w:szCs w:val="24"/>
        </w:rPr>
        <w:t xml:space="preserve">за </w:t>
      </w:r>
      <w:r w:rsidR="006D69DF" w:rsidRPr="004D6661">
        <w:rPr>
          <w:rFonts w:ascii="Times New Roman" w:eastAsia="Times New Roman" w:hAnsi="Times New Roman"/>
          <w:sz w:val="24"/>
          <w:szCs w:val="24"/>
        </w:rPr>
        <w:t xml:space="preserve"> испоручена</w:t>
      </w:r>
      <w:proofErr w:type="gramEnd"/>
      <w:r w:rsidR="006D69DF" w:rsidRPr="004D6661">
        <w:rPr>
          <w:rFonts w:ascii="Times New Roman" w:eastAsia="Times New Roman" w:hAnsi="Times New Roman"/>
          <w:sz w:val="24"/>
          <w:szCs w:val="24"/>
        </w:rPr>
        <w:t xml:space="preserve"> добра </w:t>
      </w:r>
      <w:r w:rsidR="00C93C30" w:rsidRPr="004D6661">
        <w:rPr>
          <w:rFonts w:ascii="Times New Roman" w:eastAsia="Calibri" w:hAnsi="Times New Roman" w:cs="Times New Roman"/>
          <w:sz w:val="24"/>
          <w:szCs w:val="24"/>
        </w:rPr>
        <w:t>у складу са техничком документацијом-образцем структуре цене</w:t>
      </w:r>
      <w:r w:rsidR="006D69DF" w:rsidRPr="004D6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C30" w:rsidRPr="004D6661" w:rsidRDefault="00C93C30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6661">
        <w:rPr>
          <w:rFonts w:ascii="Times New Roman" w:eastAsia="Calibri" w:hAnsi="Times New Roman" w:cs="Times New Roman"/>
          <w:sz w:val="24"/>
          <w:szCs w:val="24"/>
        </w:rPr>
        <w:t>Уговор се раскида писменом изјавом која се доставља другој уговорној страни са отказним роком од 8 дана, од дана достављање изјаве.</w:t>
      </w:r>
      <w:proofErr w:type="gramEnd"/>
      <w:r w:rsidRPr="004D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D6661">
        <w:rPr>
          <w:rFonts w:ascii="Times New Roman" w:eastAsia="Calibri" w:hAnsi="Times New Roman" w:cs="Times New Roman"/>
          <w:sz w:val="24"/>
          <w:szCs w:val="24"/>
        </w:rPr>
        <w:t>Изјава мора да садржи основ за раскид уговора.</w:t>
      </w:r>
      <w:proofErr w:type="gramEnd"/>
    </w:p>
    <w:p w:rsidR="00F04C95" w:rsidRPr="004D6661" w:rsidRDefault="00F04C95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331" w:rsidRPr="004D6661" w:rsidRDefault="00F04C95" w:rsidP="000C33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4D666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ОСТАЛЕ ОДРЕДБЕ</w:t>
      </w:r>
    </w:p>
    <w:p w:rsidR="000C3331" w:rsidRPr="004D6661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4D6661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="00207AE2" w:rsidRPr="004D6661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C82CC2" w:rsidRPr="004D6661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4D6661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B56FD9" w:rsidRDefault="003D34B2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На питања која нису регулисана овим Уговором, а која су од важност</w:t>
      </w:r>
      <w:r w:rsidR="00A059E4">
        <w:rPr>
          <w:rFonts w:ascii="Times New Roman" w:eastAsia="Calibri" w:hAnsi="Times New Roman" w:cs="Times New Roman"/>
          <w:iCs/>
          <w:sz w:val="24"/>
          <w:szCs w:val="24"/>
        </w:rPr>
        <w:t>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за извршења истог, примењиваће се одредбе Закона о облигационим односима.</w:t>
      </w:r>
      <w:proofErr w:type="gramEnd"/>
    </w:p>
    <w:p w:rsidR="005B3407" w:rsidRPr="003D34B2" w:rsidRDefault="005B3407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C93C30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Члан </w:t>
      </w:r>
      <w:r w:rsidR="00C82CC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AA447C" w:rsidRDefault="000C3331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За евентуални спор по основу овог уговора уговорне стране сагласно утвр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CS"/>
        </w:rPr>
        <w:t>ђ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ују надлежност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CS"/>
        </w:rPr>
        <w:t>Привредног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суд</w:t>
      </w:r>
      <w:r w:rsidRPr="00C93C30">
        <w:rPr>
          <w:rFonts w:ascii="Times New Roman" w:eastAsia="Calibri" w:hAnsi="Times New Roman" w:cs="Times New Roman"/>
          <w:sz w:val="24"/>
          <w:szCs w:val="24"/>
        </w:rPr>
        <w:t>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у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CS"/>
        </w:rPr>
        <w:t>Пожаревцу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</w:p>
    <w:p w:rsidR="00207AE2" w:rsidRDefault="00207AE2" w:rsidP="008204B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AA447C" w:rsidRDefault="00AA447C" w:rsidP="008204B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C93C30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Pr="00C93C30">
        <w:rPr>
          <w:rFonts w:ascii="Times New Roman" w:eastAsia="Calibri" w:hAnsi="Times New Roman" w:cs="Times New Roman"/>
          <w:iCs/>
          <w:sz w:val="24"/>
          <w:szCs w:val="24"/>
        </w:rPr>
        <w:t xml:space="preserve"> 1</w:t>
      </w:r>
      <w:r w:rsidR="00C82CC2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961596" w:rsidRDefault="00A059E4" w:rsidP="008204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Овај Уговор ступа на снагу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7DDB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вих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уговорних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извршења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уговорених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понуд</w:t>
      </w:r>
      <w:r w:rsidR="00387DDB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Испоручиоца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204B7" w:rsidRPr="00AA447C" w:rsidRDefault="008204B7" w:rsidP="008204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331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Члан 1</w:t>
      </w:r>
      <w:r w:rsidR="00C82CC2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C93C3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B867F8" w:rsidRDefault="00B867F8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67F8">
        <w:rPr>
          <w:rFonts w:ascii="Times New Roman" w:eastAsia="Calibri" w:hAnsi="Times New Roman" w:cs="Times New Roman"/>
          <w:iCs/>
          <w:sz w:val="24"/>
          <w:szCs w:val="24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8204B7" w:rsidRDefault="008204B7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867F8" w:rsidRPr="00B867F8" w:rsidRDefault="00B867F8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B867F8">
        <w:rPr>
          <w:rFonts w:ascii="Times New Roman" w:eastAsia="Calibri" w:hAnsi="Times New Roman" w:cs="Times New Roman"/>
          <w:iCs/>
          <w:sz w:val="24"/>
          <w:szCs w:val="24"/>
        </w:rPr>
        <w:t>Члан 1</w:t>
      </w:r>
      <w:r w:rsidR="00C82CC2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B867F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C3331" w:rsidRPr="00C93C30" w:rsidRDefault="000C3331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Овај уговор је закључен у 4</w:t>
      </w:r>
      <w:r w:rsidRPr="00C93C30">
        <w:rPr>
          <w:rFonts w:ascii="Times New Roman" w:eastAsia="Calibri" w:hAnsi="Times New Roman" w:cs="Times New Roman"/>
          <w:sz w:val="24"/>
          <w:szCs w:val="24"/>
        </w:rPr>
        <w:t xml:space="preserve"> (четири) истоврсна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примерка, од којих се по 2</w:t>
      </w:r>
      <w:r w:rsidRPr="00C93C30">
        <w:rPr>
          <w:rFonts w:ascii="Times New Roman" w:eastAsia="Calibri" w:hAnsi="Times New Roman" w:cs="Times New Roman"/>
          <w:sz w:val="24"/>
          <w:szCs w:val="24"/>
        </w:rPr>
        <w:t xml:space="preserve"> (два) истоврсна примерка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налазе код сваке уговорне стране.</w:t>
      </w:r>
    </w:p>
    <w:p w:rsidR="000C3331" w:rsidRPr="00C93C30" w:rsidRDefault="000C3331" w:rsidP="000C33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C3331" w:rsidRDefault="000C3331" w:rsidP="000C33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C30">
        <w:rPr>
          <w:rFonts w:ascii="Times New Roman" w:eastAsia="Calibri" w:hAnsi="Times New Roman" w:cs="Times New Roman"/>
          <w:b/>
          <w:sz w:val="24"/>
          <w:szCs w:val="24"/>
        </w:rPr>
        <w:t>НАРУЧИЛАЦ                                                                             И</w:t>
      </w:r>
      <w:r w:rsidR="003355FF">
        <w:rPr>
          <w:rFonts w:ascii="Times New Roman" w:eastAsia="Calibri" w:hAnsi="Times New Roman" w:cs="Times New Roman"/>
          <w:b/>
          <w:sz w:val="24"/>
          <w:szCs w:val="24"/>
        </w:rPr>
        <w:t>СПОРУЧИЛАЦ</w:t>
      </w:r>
    </w:p>
    <w:p w:rsidR="00FF4B27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3C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___________________                                                     </w:t>
      </w:r>
      <w:r w:rsidR="00FF4B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________________</w:t>
      </w:r>
    </w:p>
    <w:p w:rsidR="000C3331" w:rsidRPr="00C93C30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3C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9615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93C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директор </w:t>
      </w:r>
    </w:p>
    <w:p w:rsidR="000C3331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3C30">
        <w:rPr>
          <w:rFonts w:ascii="Times New Roman" w:eastAsia="Times New Roman" w:hAnsi="Times New Roman" w:cs="Times New Roman"/>
          <w:bCs/>
          <w:iCs/>
          <w:sz w:val="24"/>
          <w:szCs w:val="24"/>
        </w:rPr>
        <w:t>Ана</w:t>
      </w:r>
      <w:r w:rsidR="00B56F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Томашевић</w:t>
      </w:r>
    </w:p>
    <w:p w:rsidR="003322F6" w:rsidRDefault="003322F6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7284B" w:rsidRPr="00A7284B" w:rsidRDefault="00A7284B" w:rsidP="00A7284B">
      <w:pPr>
        <w:spacing w:after="0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A7284B">
        <w:rPr>
          <w:rFonts w:ascii="Times New Roman" w:eastAsia="Calibri" w:hAnsi="Times New Roman" w:cs="Times New Roman"/>
          <w:b/>
          <w:bCs/>
          <w:i/>
        </w:rPr>
        <w:t xml:space="preserve">Напомена: </w:t>
      </w:r>
      <w:r w:rsidRPr="00A7284B">
        <w:rPr>
          <w:rFonts w:ascii="Times New Roman" w:eastAsia="Calibri" w:hAnsi="Times New Roman" w:cs="Times New Roman"/>
          <w:bCs/>
          <w:i/>
        </w:rPr>
        <w:t>Модел уговора представља садржину уговора који ће бити закључен са изабраним понуђачем. Понуђач је у обавези да попуни дати модел уговора, чиме потврђује да је сагласан са истим.</w:t>
      </w:r>
    </w:p>
    <w:p w:rsidR="003322F6" w:rsidRPr="003322F6" w:rsidRDefault="003322F6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sectPr w:rsidR="003322F6" w:rsidRPr="003322F6" w:rsidSect="00760579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70" w:rsidRDefault="006B0170" w:rsidP="0014728B">
      <w:pPr>
        <w:spacing w:after="0" w:line="240" w:lineRule="auto"/>
      </w:pPr>
      <w:r>
        <w:separator/>
      </w:r>
    </w:p>
  </w:endnote>
  <w:endnote w:type="continuationSeparator" w:id="0">
    <w:p w:rsidR="006B0170" w:rsidRDefault="006B0170" w:rsidP="0014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832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2F37" w:rsidRDefault="00CC2F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D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D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F37" w:rsidRDefault="00CC2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70" w:rsidRDefault="006B0170" w:rsidP="0014728B">
      <w:pPr>
        <w:spacing w:after="0" w:line="240" w:lineRule="auto"/>
      </w:pPr>
      <w:r>
        <w:separator/>
      </w:r>
    </w:p>
  </w:footnote>
  <w:footnote w:type="continuationSeparator" w:id="0">
    <w:p w:rsidR="006B0170" w:rsidRDefault="006B0170" w:rsidP="0014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448"/>
    <w:multiLevelType w:val="multilevel"/>
    <w:tmpl w:val="88B4E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6455B9"/>
    <w:multiLevelType w:val="multilevel"/>
    <w:tmpl w:val="AE94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97208B"/>
    <w:multiLevelType w:val="hybridMultilevel"/>
    <w:tmpl w:val="5412A8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65C9"/>
    <w:multiLevelType w:val="hybridMultilevel"/>
    <w:tmpl w:val="CDB29CF6"/>
    <w:lvl w:ilvl="0" w:tplc="79F660FE">
      <w:start w:val="17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331"/>
    <w:rsid w:val="00014A7A"/>
    <w:rsid w:val="00026D6A"/>
    <w:rsid w:val="000472C2"/>
    <w:rsid w:val="000535F7"/>
    <w:rsid w:val="000A33CC"/>
    <w:rsid w:val="000C3331"/>
    <w:rsid w:val="000D1803"/>
    <w:rsid w:val="00115D40"/>
    <w:rsid w:val="0014728B"/>
    <w:rsid w:val="0015738A"/>
    <w:rsid w:val="00190A75"/>
    <w:rsid w:val="001B4901"/>
    <w:rsid w:val="001F7F61"/>
    <w:rsid w:val="00201B1D"/>
    <w:rsid w:val="00203784"/>
    <w:rsid w:val="002074C8"/>
    <w:rsid w:val="00207AE2"/>
    <w:rsid w:val="002317E0"/>
    <w:rsid w:val="0025407D"/>
    <w:rsid w:val="002961A0"/>
    <w:rsid w:val="002A5E87"/>
    <w:rsid w:val="002E5B39"/>
    <w:rsid w:val="003322F6"/>
    <w:rsid w:val="003355FF"/>
    <w:rsid w:val="003446FF"/>
    <w:rsid w:val="00362B7A"/>
    <w:rsid w:val="00387DDB"/>
    <w:rsid w:val="003C66A9"/>
    <w:rsid w:val="003D34B2"/>
    <w:rsid w:val="00404B54"/>
    <w:rsid w:val="00437017"/>
    <w:rsid w:val="00440A06"/>
    <w:rsid w:val="00456BD5"/>
    <w:rsid w:val="00466E88"/>
    <w:rsid w:val="00473045"/>
    <w:rsid w:val="00492441"/>
    <w:rsid w:val="004938A4"/>
    <w:rsid w:val="004B2CF2"/>
    <w:rsid w:val="004D46AF"/>
    <w:rsid w:val="004D6661"/>
    <w:rsid w:val="004F46CF"/>
    <w:rsid w:val="00515FF2"/>
    <w:rsid w:val="00537B56"/>
    <w:rsid w:val="005778FF"/>
    <w:rsid w:val="00577B61"/>
    <w:rsid w:val="005B3407"/>
    <w:rsid w:val="005D13AF"/>
    <w:rsid w:val="005E10B7"/>
    <w:rsid w:val="005E5175"/>
    <w:rsid w:val="005F21B7"/>
    <w:rsid w:val="006071AF"/>
    <w:rsid w:val="00673946"/>
    <w:rsid w:val="0068276C"/>
    <w:rsid w:val="00691C8D"/>
    <w:rsid w:val="006B0170"/>
    <w:rsid w:val="006D69DF"/>
    <w:rsid w:val="006F06EB"/>
    <w:rsid w:val="00745103"/>
    <w:rsid w:val="00760579"/>
    <w:rsid w:val="00781DB9"/>
    <w:rsid w:val="00793AD2"/>
    <w:rsid w:val="007E08B8"/>
    <w:rsid w:val="008204B7"/>
    <w:rsid w:val="00874316"/>
    <w:rsid w:val="008746E1"/>
    <w:rsid w:val="008B5CD5"/>
    <w:rsid w:val="008D1901"/>
    <w:rsid w:val="008D6796"/>
    <w:rsid w:val="009223D9"/>
    <w:rsid w:val="00961596"/>
    <w:rsid w:val="00977922"/>
    <w:rsid w:val="009B568B"/>
    <w:rsid w:val="009F6FD9"/>
    <w:rsid w:val="00A04E31"/>
    <w:rsid w:val="00A059E4"/>
    <w:rsid w:val="00A3571D"/>
    <w:rsid w:val="00A63B46"/>
    <w:rsid w:val="00A7284B"/>
    <w:rsid w:val="00AA447C"/>
    <w:rsid w:val="00AA57BB"/>
    <w:rsid w:val="00AD1F32"/>
    <w:rsid w:val="00AE6E68"/>
    <w:rsid w:val="00B44B7A"/>
    <w:rsid w:val="00B56F37"/>
    <w:rsid w:val="00B56FD9"/>
    <w:rsid w:val="00B7063D"/>
    <w:rsid w:val="00B80875"/>
    <w:rsid w:val="00B867F8"/>
    <w:rsid w:val="00B9541D"/>
    <w:rsid w:val="00BE5E2B"/>
    <w:rsid w:val="00C20157"/>
    <w:rsid w:val="00C82CC2"/>
    <w:rsid w:val="00C93610"/>
    <w:rsid w:val="00C93C30"/>
    <w:rsid w:val="00CC21F9"/>
    <w:rsid w:val="00CC2F37"/>
    <w:rsid w:val="00CE2D4C"/>
    <w:rsid w:val="00D13803"/>
    <w:rsid w:val="00D513FC"/>
    <w:rsid w:val="00D720F8"/>
    <w:rsid w:val="00D85A53"/>
    <w:rsid w:val="00D867C9"/>
    <w:rsid w:val="00D86F07"/>
    <w:rsid w:val="00DE5A55"/>
    <w:rsid w:val="00DF6FF4"/>
    <w:rsid w:val="00E01055"/>
    <w:rsid w:val="00E03E76"/>
    <w:rsid w:val="00E40689"/>
    <w:rsid w:val="00E46DFC"/>
    <w:rsid w:val="00E54CA4"/>
    <w:rsid w:val="00E945B4"/>
    <w:rsid w:val="00EB2FC2"/>
    <w:rsid w:val="00F013FF"/>
    <w:rsid w:val="00F03F99"/>
    <w:rsid w:val="00F04C95"/>
    <w:rsid w:val="00F37C3B"/>
    <w:rsid w:val="00F464B9"/>
    <w:rsid w:val="00FC6F62"/>
    <w:rsid w:val="00FF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8B"/>
  </w:style>
  <w:style w:type="paragraph" w:styleId="Footer">
    <w:name w:val="footer"/>
    <w:basedOn w:val="Normal"/>
    <w:link w:val="Foot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8B"/>
  </w:style>
  <w:style w:type="paragraph" w:styleId="ListParagraph">
    <w:name w:val="List Paragraph"/>
    <w:basedOn w:val="Normal"/>
    <w:uiPriority w:val="34"/>
    <w:qFormat/>
    <w:rsid w:val="00207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8B"/>
  </w:style>
  <w:style w:type="paragraph" w:styleId="Footer">
    <w:name w:val="footer"/>
    <w:basedOn w:val="Normal"/>
    <w:link w:val="Foot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8B"/>
  </w:style>
  <w:style w:type="paragraph" w:styleId="ListParagraph">
    <w:name w:val="List Paragraph"/>
    <w:basedOn w:val="Normal"/>
    <w:uiPriority w:val="34"/>
    <w:qFormat/>
    <w:rsid w:val="0020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111</cp:revision>
  <cp:lastPrinted>2021-08-18T08:42:00Z</cp:lastPrinted>
  <dcterms:created xsi:type="dcterms:W3CDTF">2021-07-06T11:57:00Z</dcterms:created>
  <dcterms:modified xsi:type="dcterms:W3CDTF">2021-08-18T08:42:00Z</dcterms:modified>
</cp:coreProperties>
</file>