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83" w:rsidRPr="005D2AB6" w:rsidRDefault="00311A83" w:rsidP="00311A83">
      <w:pPr>
        <w:shd w:val="clear" w:color="auto" w:fill="8DB3E2"/>
        <w:rPr>
          <w:b/>
          <w:bCs/>
          <w:i/>
          <w:iCs/>
        </w:rPr>
      </w:pPr>
      <w:r w:rsidRPr="005D2AB6">
        <w:rPr>
          <w:b/>
          <w:bCs/>
          <w:i/>
          <w:iCs/>
          <w:lang w:val="ru-RU"/>
        </w:rPr>
        <w:t xml:space="preserve">  </w:t>
      </w:r>
      <w:proofErr w:type="spellStart"/>
      <w:r w:rsidRPr="005D2AB6">
        <w:rPr>
          <w:b/>
          <w:bCs/>
          <w:i/>
          <w:iCs/>
        </w:rPr>
        <w:t>ОПШТИ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ПОДАЦИ</w:t>
      </w:r>
      <w:proofErr w:type="spellEnd"/>
      <w:r w:rsidRPr="005D2AB6">
        <w:rPr>
          <w:b/>
          <w:bCs/>
          <w:i/>
          <w:iCs/>
        </w:rPr>
        <w:t xml:space="preserve"> О </w:t>
      </w:r>
      <w:proofErr w:type="spellStart"/>
      <w:r w:rsidRPr="005D2AB6">
        <w:rPr>
          <w:b/>
          <w:bCs/>
          <w:i/>
          <w:iCs/>
        </w:rPr>
        <w:t>ЈАВНОЈ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НАБАВЦИ</w:t>
      </w:r>
      <w:proofErr w:type="spellEnd"/>
      <w:r w:rsidRPr="005D2AB6">
        <w:rPr>
          <w:b/>
          <w:bCs/>
          <w:i/>
          <w:iCs/>
        </w:rPr>
        <w:t xml:space="preserve"> </w:t>
      </w:r>
    </w:p>
    <w:p w:rsidR="00E90277" w:rsidRPr="00E90277" w:rsidRDefault="00E90277" w:rsidP="00E90277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E90277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E90277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E90277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 ББ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8A4B4F">
        <w:rPr>
          <w:rFonts w:eastAsia="Calibri"/>
          <w:iCs/>
          <w:color w:val="auto"/>
          <w:kern w:val="0"/>
          <w:lang w:val="sr-Cyrl-CS" w:eastAsia="en-US"/>
        </w:rPr>
        <w:t xml:space="preserve">      М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CS"/>
        </w:rPr>
        <w:t>Интернет страница:</w:t>
      </w:r>
      <w:r>
        <w:fldChar w:fldCharType="begin"/>
      </w:r>
      <w:r>
        <w:instrText xml:space="preserve"> HYPERLINK "http://www.stamnicazavod.org.rs" </w:instrText>
      </w:r>
      <w:r>
        <w:fldChar w:fldCharType="separate"/>
      </w:r>
      <w:r w:rsidRPr="008A4B4F">
        <w:rPr>
          <w:color w:val="auto"/>
          <w:u w:val="single"/>
        </w:rPr>
        <w:t>www</w:t>
      </w:r>
      <w:r w:rsidRPr="003F1C8C">
        <w:rPr>
          <w:color w:val="auto"/>
          <w:u w:val="single"/>
          <w:lang w:val="sr-Cyrl-CS"/>
        </w:rPr>
        <w:t>.</w:t>
      </w:r>
      <w:proofErr w:type="spellStart"/>
      <w:r w:rsidRPr="008A4B4F">
        <w:rPr>
          <w:color w:val="auto"/>
          <w:u w:val="single"/>
        </w:rPr>
        <w:t>stamnicazavod</w:t>
      </w:r>
      <w:proofErr w:type="spellEnd"/>
      <w:r w:rsidRPr="003F1C8C">
        <w:rPr>
          <w:color w:val="auto"/>
          <w:u w:val="single"/>
          <w:lang w:val="sr-Cyrl-CS"/>
        </w:rPr>
        <w:t>.</w:t>
      </w:r>
      <w:r w:rsidRPr="008A4B4F">
        <w:rPr>
          <w:color w:val="auto"/>
          <w:u w:val="single"/>
        </w:rPr>
        <w:t>org</w:t>
      </w:r>
      <w:r w:rsidRPr="003F1C8C">
        <w:rPr>
          <w:color w:val="auto"/>
          <w:u w:val="single"/>
          <w:lang w:val="sr-Cyrl-CS"/>
        </w:rPr>
        <w:t>.</w:t>
      </w:r>
      <w:proofErr w:type="spellStart"/>
      <w:r w:rsidRPr="008A4B4F">
        <w:rPr>
          <w:color w:val="auto"/>
          <w:u w:val="single"/>
        </w:rPr>
        <w:t>rs</w:t>
      </w:r>
      <w:proofErr w:type="spellEnd"/>
      <w:r>
        <w:rPr>
          <w:color w:val="auto"/>
          <w:u w:val="single"/>
        </w:rPr>
        <w:fldChar w:fldCharType="end"/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RS"/>
        </w:rPr>
        <w:t xml:space="preserve">Врста наручиоца: </w:t>
      </w:r>
      <w:r w:rsidRPr="008A4B4F">
        <w:rPr>
          <w:color w:val="auto"/>
          <w:lang w:val="sr-Cyrl-RS"/>
        </w:rPr>
        <w:t xml:space="preserve"> Јавни наручилац-</w:t>
      </w:r>
      <w:r w:rsidRPr="003F1C8C">
        <w:rPr>
          <w:color w:val="auto"/>
          <w:lang w:val="sr-Cyrl-RS"/>
        </w:rPr>
        <w:t>Установа  социјалне  заштите</w:t>
      </w:r>
    </w:p>
    <w:p w:rsidR="00E90277" w:rsidRDefault="00E90277" w:rsidP="00E90277">
      <w:pPr>
        <w:suppressAutoHyphens w:val="0"/>
        <w:spacing w:line="276" w:lineRule="auto"/>
        <w:jc w:val="both"/>
        <w:rPr>
          <w:color w:val="auto"/>
          <w:u w:val="single"/>
          <w:lang w:val="sr-Cyrl-RS"/>
        </w:rPr>
      </w:pPr>
      <w:r w:rsidRPr="008A4B4F">
        <w:rPr>
          <w:color w:val="auto"/>
        </w:rPr>
        <w:t>е-</w:t>
      </w:r>
      <w:r w:rsidRPr="008A4B4F">
        <w:rPr>
          <w:color w:val="auto"/>
          <w:lang w:val="sr-Latn-CS"/>
        </w:rPr>
        <w:t>mail:</w:t>
      </w:r>
      <w:r w:rsidRPr="008A4B4F">
        <w:rPr>
          <w:color w:val="auto"/>
          <w:u w:val="single"/>
          <w:lang w:val="sr-Latn-CS"/>
        </w:rPr>
        <w:t>domstamnicapravnasluzba@gmail.com</w:t>
      </w: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426"/>
        <w:contextualSpacing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83032F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83032F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83032F" w:rsidRPr="0083032F" w:rsidRDefault="0083032F" w:rsidP="0083032F">
      <w:pPr>
        <w:suppressAutoHyphens w:val="0"/>
        <w:spacing w:line="276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83032F">
        <w:rPr>
          <w:rFonts w:eastAsia="Calibri"/>
          <w:bCs/>
          <w:iCs/>
          <w:color w:val="auto"/>
          <w:kern w:val="0"/>
          <w:lang w:val="sr-Cyrl-RS" w:eastAsia="en-US"/>
        </w:rPr>
        <w:t xml:space="preserve">     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83032F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83032F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426"/>
        <w:contextualSpacing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83032F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Предмет јавне набавке</w:t>
      </w:r>
      <w:r w:rsidRPr="0083032F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83032F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83032F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83032F" w:rsidRPr="00BA1552" w:rsidRDefault="0083032F" w:rsidP="0083032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83032F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4E086D">
        <w:rPr>
          <w:rFonts w:eastAsia="Times New Roman"/>
          <w:lang w:val="sr-Cyrl-RS"/>
        </w:rPr>
        <w:t>1232-04-05</w:t>
      </w:r>
      <w:r w:rsidR="004E086D">
        <w:rPr>
          <w:rFonts w:eastAsia="Times New Roman"/>
          <w:lang w:val="en-GB"/>
        </w:rPr>
        <w:t>/2</w:t>
      </w:r>
      <w:r w:rsidR="004E086D">
        <w:rPr>
          <w:rFonts w:eastAsia="Times New Roman"/>
          <w:lang w:val="sr-Cyrl-RS"/>
        </w:rPr>
        <w:t>1</w:t>
      </w:r>
      <w:r w:rsidRPr="0083032F">
        <w:rPr>
          <w:rFonts w:eastAsia="Calibri"/>
          <w:color w:val="auto"/>
          <w:kern w:val="0"/>
          <w:lang w:val="sr-Latn-RS" w:eastAsia="en-US"/>
        </w:rPr>
        <w:t>, je набавка добара</w:t>
      </w:r>
      <w:r w:rsidRPr="0083032F">
        <w:rPr>
          <w:rFonts w:eastAsia="Calibri"/>
          <w:color w:val="auto"/>
          <w:kern w:val="0"/>
          <w:lang w:val="sr-Cyrl-RS" w:eastAsia="en-US"/>
        </w:rPr>
        <w:t xml:space="preserve">– </w:t>
      </w:r>
      <w:r w:rsidRPr="00BA1552">
        <w:rPr>
          <w:rFonts w:eastAsia="Calibri"/>
          <w:color w:val="auto"/>
          <w:kern w:val="0"/>
          <w:lang w:val="sr-Cyrl-RS" w:eastAsia="en-US"/>
        </w:rPr>
        <w:t>СРЕДСТВА ЗА ХИГИЈЕНУ</w:t>
      </w:r>
    </w:p>
    <w:p w:rsidR="0083032F" w:rsidRPr="00BA1552" w:rsidRDefault="0083032F" w:rsidP="0083032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BA1552">
        <w:rPr>
          <w:rFonts w:eastAsia="Times New Roman"/>
          <w:b/>
          <w:color w:val="auto"/>
          <w:kern w:val="0"/>
          <w:lang w:val="sr-Cyrl-RS" w:eastAsia="en-US"/>
        </w:rPr>
        <w:t xml:space="preserve">             ЦПВ ознака набавке</w:t>
      </w:r>
      <w:r w:rsidRPr="00BA1552">
        <w:rPr>
          <w:rFonts w:eastAsia="Times New Roman"/>
          <w:color w:val="auto"/>
          <w:kern w:val="0"/>
          <w:lang w:eastAsia="en-US"/>
        </w:rPr>
        <w:t xml:space="preserve"> </w:t>
      </w:r>
      <w:r w:rsidRPr="00BA1552">
        <w:rPr>
          <w:rFonts w:eastAsia="Times New Roman"/>
          <w:color w:val="auto"/>
          <w:kern w:val="0"/>
          <w:lang w:val="sr-Cyrl-RS" w:eastAsia="en-US"/>
        </w:rPr>
        <w:t>: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color w:val="FF0000"/>
          <w:kern w:val="0"/>
          <w:lang w:val="sr-Cyrl-RS" w:eastAsia="en-US"/>
        </w:rPr>
      </w:pPr>
      <w:r w:rsidRPr="0083032F">
        <w:rPr>
          <w:rFonts w:eastAsia="Times New Roman"/>
          <w:color w:val="auto"/>
          <w:kern w:val="0"/>
          <w:lang w:val="sr-Latn-RS" w:eastAsia="sr-Latn-CS"/>
        </w:rPr>
        <w:t>24000000-</w:t>
      </w:r>
      <w:r w:rsidRPr="0083032F">
        <w:rPr>
          <w:rFonts w:eastAsia="Times New Roman"/>
          <w:color w:val="auto"/>
          <w:kern w:val="0"/>
          <w:lang w:val="sr-Cyrl-RS" w:eastAsia="sr-Latn-CS"/>
        </w:rPr>
        <w:t>Хемијски производи</w:t>
      </w:r>
      <w:r w:rsidRPr="0083032F">
        <w:rPr>
          <w:rFonts w:eastAsia="Times New Roman"/>
          <w:color w:val="FF0000"/>
          <w:kern w:val="0"/>
          <w:lang w:val="sr-Cyrl-RS" w:eastAsia="sr-Latn-CS"/>
        </w:rPr>
        <w:t xml:space="preserve">        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b/>
          <w:color w:val="FF0000"/>
          <w:kern w:val="0"/>
          <w:lang w:val="sr-Cyrl-RS" w:eastAsia="en-US"/>
        </w:rPr>
      </w:pPr>
    </w:p>
    <w:p w:rsidR="0083032F" w:rsidRPr="00145433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426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145433"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83032F" w:rsidRPr="00145433" w:rsidRDefault="0083032F" w:rsidP="0083032F">
      <w:pPr>
        <w:ind w:left="426"/>
        <w:jc w:val="both"/>
        <w:rPr>
          <w:rFonts w:eastAsia="Calibri"/>
          <w:b/>
          <w:color w:val="auto"/>
          <w:kern w:val="0"/>
          <w:sz w:val="22"/>
          <w:szCs w:val="22"/>
          <w:u w:val="single"/>
          <w:lang w:val="sr-Cyrl-CS" w:eastAsia="en-US"/>
        </w:rPr>
      </w:pPr>
      <w:r w:rsidRPr="00145433">
        <w:rPr>
          <w:rFonts w:eastAsia="Calibri"/>
          <w:b/>
          <w:color w:val="auto"/>
          <w:kern w:val="0"/>
          <w:sz w:val="22"/>
          <w:szCs w:val="22"/>
          <w:u w:val="single"/>
          <w:lang w:val="sr-Cyrl-CS" w:eastAsia="en-US"/>
        </w:rPr>
        <w:t>Јавна набавка је обликована по партијама</w:t>
      </w:r>
    </w:p>
    <w:p w:rsidR="0083032F" w:rsidRPr="0083032F" w:rsidRDefault="0083032F" w:rsidP="0083032F">
      <w:pPr>
        <w:ind w:left="284"/>
        <w:jc w:val="both"/>
        <w:rPr>
          <w:rFonts w:eastAsia="Calibri"/>
          <w:b/>
          <w:color w:val="FF0000"/>
          <w:kern w:val="0"/>
          <w:sz w:val="22"/>
          <w:szCs w:val="22"/>
          <w:u w:val="single"/>
          <w:lang w:val="sr-Cyrl-CS" w:eastAsia="en-US"/>
        </w:rPr>
      </w:pPr>
    </w:p>
    <w:p w:rsidR="0083032F" w:rsidRPr="00DC6426" w:rsidRDefault="0083032F" w:rsidP="0083032F">
      <w:pPr>
        <w:suppressAutoHyphens w:val="0"/>
        <w:spacing w:line="240" w:lineRule="auto"/>
        <w:ind w:left="720"/>
        <w:jc w:val="both"/>
        <w:rPr>
          <w:rFonts w:eastAsia="Calibri"/>
          <w:b/>
          <w:color w:val="auto"/>
          <w:kern w:val="0"/>
          <w:sz w:val="18"/>
          <w:szCs w:val="18"/>
          <w:lang w:val="sr-Latn-RS" w:eastAsia="en-US"/>
        </w:rPr>
      </w:pPr>
      <w:r w:rsidRPr="00145433">
        <w:rPr>
          <w:rFonts w:eastAsia="Calibri"/>
          <w:b/>
          <w:color w:val="auto"/>
          <w:kern w:val="0"/>
          <w:sz w:val="18"/>
          <w:szCs w:val="18"/>
          <w:lang w:val="sr-Cyrl-RS" w:eastAsia="en-US"/>
        </w:rPr>
        <w:t xml:space="preserve">ПАРТИЈА 1- </w:t>
      </w:r>
      <w:r w:rsidRPr="00145433">
        <w:rPr>
          <w:rFonts w:eastAsia="Calibri"/>
          <w:b/>
          <w:bCs/>
          <w:i/>
          <w:iCs/>
          <w:color w:val="auto"/>
          <w:kern w:val="0"/>
          <w:lang w:val="sr-Cyrl-RS" w:eastAsia="en-US"/>
        </w:rPr>
        <w:t xml:space="preserve">Средства за </w:t>
      </w:r>
      <w:r w:rsidR="00BA1552" w:rsidRPr="00145433">
        <w:rPr>
          <w:rFonts w:eastAsia="Calibri"/>
          <w:b/>
          <w:bCs/>
          <w:i/>
          <w:iCs/>
          <w:color w:val="auto"/>
          <w:kern w:val="0"/>
          <w:lang w:val="sr-Cyrl-RS" w:eastAsia="en-US"/>
        </w:rPr>
        <w:t xml:space="preserve">личну </w:t>
      </w:r>
      <w:r w:rsidR="00DC6426">
        <w:rPr>
          <w:rFonts w:eastAsia="Calibri"/>
          <w:b/>
          <w:bCs/>
          <w:i/>
          <w:iCs/>
          <w:color w:val="auto"/>
          <w:kern w:val="0"/>
          <w:lang w:val="sr-Cyrl-RS" w:eastAsia="en-US"/>
        </w:rPr>
        <w:t xml:space="preserve"> хигијену</w:t>
      </w:r>
      <w:bookmarkStart w:id="0" w:name="_GoBack"/>
      <w:bookmarkEnd w:id="0"/>
    </w:p>
    <w:p w:rsidR="0083032F" w:rsidRPr="00145433" w:rsidRDefault="0083032F" w:rsidP="0083032F">
      <w:pPr>
        <w:suppressAutoHyphens w:val="0"/>
        <w:spacing w:line="240" w:lineRule="auto"/>
        <w:ind w:left="720"/>
        <w:jc w:val="both"/>
        <w:rPr>
          <w:rFonts w:eastAsia="Calibri"/>
          <w:b/>
          <w:color w:val="auto"/>
          <w:kern w:val="0"/>
          <w:sz w:val="18"/>
          <w:szCs w:val="18"/>
          <w:lang w:val="sr-Cyrl-RS" w:eastAsia="en-US"/>
        </w:rPr>
      </w:pPr>
    </w:p>
    <w:p w:rsidR="0083032F" w:rsidRPr="00145433" w:rsidRDefault="0083032F" w:rsidP="0083032F">
      <w:pPr>
        <w:suppressAutoHyphens w:val="0"/>
        <w:spacing w:line="240" w:lineRule="auto"/>
        <w:ind w:left="720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145433">
        <w:rPr>
          <w:rFonts w:eastAsia="Calibri"/>
          <w:b/>
          <w:color w:val="auto"/>
          <w:kern w:val="0"/>
          <w:sz w:val="18"/>
          <w:szCs w:val="18"/>
          <w:lang w:val="sr-Cyrl-RS" w:eastAsia="en-US"/>
        </w:rPr>
        <w:t>ПАРТИЈА 2-</w:t>
      </w:r>
      <w:r w:rsidRPr="00145433">
        <w:rPr>
          <w:rFonts w:eastAsia="Calibri"/>
          <w:color w:val="auto"/>
          <w:kern w:val="0"/>
          <w:lang w:val="sr-Cyrl-RS" w:eastAsia="en-US"/>
        </w:rPr>
        <w:t xml:space="preserve">- </w:t>
      </w:r>
      <w:r w:rsidRPr="00145433">
        <w:rPr>
          <w:rFonts w:eastAsia="Calibri"/>
          <w:b/>
          <w:bCs/>
          <w:i/>
          <w:iCs/>
          <w:color w:val="auto"/>
          <w:kern w:val="0"/>
          <w:lang w:val="sr-Cyrl-RS" w:eastAsia="en-US"/>
        </w:rPr>
        <w:t>Средства за дезинфекцију и одржавање хигијене</w:t>
      </w:r>
    </w:p>
    <w:p w:rsidR="0083032F" w:rsidRPr="00145433" w:rsidRDefault="0083032F" w:rsidP="0083032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426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83032F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r w:rsidRPr="0083032F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after="160" w:line="259" w:lineRule="auto"/>
        <w:ind w:left="360"/>
        <w:contextualSpacing/>
        <w:jc w:val="both"/>
        <w:rPr>
          <w:rFonts w:eastAsia="Calibri"/>
          <w:bCs/>
          <w:color w:val="auto"/>
          <w:kern w:val="0"/>
          <w:lang w:val="sr-Cyrl-CS" w:eastAsia="en-US"/>
        </w:rPr>
      </w:pPr>
      <w:proofErr w:type="spellStart"/>
      <w:r w:rsidRPr="0083032F">
        <w:rPr>
          <w:rFonts w:eastAsia="Calibri"/>
          <w:b/>
          <w:color w:val="auto"/>
          <w:kern w:val="0"/>
          <w:u w:val="single"/>
          <w:lang w:eastAsia="en-US"/>
        </w:rPr>
        <w:t>Квалитет</w:t>
      </w:r>
      <w:proofErr w:type="spellEnd"/>
      <w:r w:rsidRPr="0083032F">
        <w:rPr>
          <w:rFonts w:eastAsia="Calibri"/>
          <w:b/>
          <w:color w:val="auto"/>
          <w:kern w:val="0"/>
          <w:u w:val="single"/>
          <w:lang w:eastAsia="en-US"/>
        </w:rPr>
        <w:t xml:space="preserve"> </w:t>
      </w:r>
      <w:proofErr w:type="spellStart"/>
      <w:r w:rsidRPr="0083032F">
        <w:rPr>
          <w:rFonts w:eastAsia="Calibri"/>
          <w:b/>
          <w:color w:val="auto"/>
          <w:kern w:val="0"/>
          <w:u w:val="single"/>
          <w:lang w:eastAsia="en-US"/>
        </w:rPr>
        <w:t>добара</w:t>
      </w:r>
      <w:proofErr w:type="spellEnd"/>
      <w:r w:rsidRPr="0083032F">
        <w:rPr>
          <w:rFonts w:eastAsia="Calibri"/>
          <w:b/>
          <w:color w:val="auto"/>
          <w:kern w:val="0"/>
          <w:lang w:eastAsia="en-US"/>
        </w:rPr>
        <w:t xml:space="preserve"> </w:t>
      </w:r>
      <w:r w:rsidRPr="0083032F">
        <w:rPr>
          <w:rFonts w:eastAsia="Calibri"/>
          <w:color w:val="auto"/>
          <w:kern w:val="0"/>
          <w:lang w:val="sr-Cyrl-RS" w:eastAsia="en-US"/>
        </w:rPr>
        <w:t>:</w:t>
      </w:r>
    </w:p>
    <w:p w:rsidR="0083032F" w:rsidRPr="0083032F" w:rsidRDefault="0083032F" w:rsidP="0083032F">
      <w:pPr>
        <w:suppressAutoHyphens w:val="0"/>
        <w:spacing w:after="160" w:line="259" w:lineRule="auto"/>
        <w:ind w:left="502"/>
        <w:contextualSpacing/>
        <w:jc w:val="both"/>
        <w:rPr>
          <w:rFonts w:eastAsia="Calibri"/>
          <w:color w:val="auto"/>
          <w:kern w:val="0"/>
          <w:lang w:val="sr-Cyrl-RS" w:eastAsia="en-US"/>
        </w:rPr>
      </w:pPr>
      <w:r w:rsidRPr="0083032F">
        <w:rPr>
          <w:rFonts w:eastAsia="Calibri"/>
          <w:color w:val="auto"/>
          <w:kern w:val="0"/>
          <w:lang w:val="sr-Cyrl-RS" w:eastAsia="en-US"/>
        </w:rPr>
        <w:t>Карактеристике и  квалитет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</w:t>
      </w: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after="160" w:line="259" w:lineRule="auto"/>
        <w:ind w:left="-142" w:firstLine="142"/>
        <w:contextualSpacing/>
        <w:jc w:val="both"/>
        <w:rPr>
          <w:rFonts w:eastAsia="Calibri"/>
          <w:bCs/>
          <w:color w:val="auto"/>
          <w:kern w:val="0"/>
          <w:lang w:val="sr-Cyrl-CS" w:eastAsia="en-US"/>
        </w:rPr>
      </w:pPr>
      <w:r w:rsidRPr="0083032F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 xml:space="preserve">Место испоруке добара </w:t>
      </w:r>
    </w:p>
    <w:p w:rsidR="0083032F" w:rsidRPr="0083032F" w:rsidRDefault="0083032F" w:rsidP="0083032F">
      <w:pPr>
        <w:suppressAutoHyphens w:val="0"/>
        <w:spacing w:line="276" w:lineRule="auto"/>
        <w:ind w:left="142"/>
        <w:jc w:val="both"/>
        <w:rPr>
          <w:rFonts w:eastAsia="Calibri"/>
          <w:b/>
          <w:bCs/>
          <w:color w:val="FF0000"/>
          <w:kern w:val="0"/>
          <w:u w:val="single"/>
          <w:lang w:val="sr-Cyrl-RS" w:eastAsia="en-US"/>
        </w:rPr>
      </w:pPr>
      <w:r w:rsidRPr="0083032F">
        <w:rPr>
          <w:rFonts w:eastAsia="Calibri"/>
          <w:bCs/>
          <w:color w:val="auto"/>
          <w:kern w:val="0"/>
          <w:lang w:val="sr-Cyrl-CS" w:eastAsia="en-US"/>
        </w:rPr>
        <w:t xml:space="preserve">Испорука предметних добара је франко Дом за децу и лица ометена  у развоју „Др Никола Шуменковић“Стамница. </w:t>
      </w:r>
    </w:p>
    <w:p w:rsidR="0083032F" w:rsidRPr="00BA1552" w:rsidRDefault="0083032F" w:rsidP="0083032F">
      <w:pPr>
        <w:pStyle w:val="ListParagraph"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RS" w:eastAsia="en-US"/>
        </w:rPr>
      </w:pPr>
      <w:r w:rsidRPr="00BA1552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Рокови:</w:t>
      </w:r>
    </w:p>
    <w:p w:rsidR="0083032F" w:rsidRPr="00BA1552" w:rsidRDefault="0083032F" w:rsidP="0083032F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Calibri"/>
          <w:color w:val="auto"/>
          <w:kern w:val="2"/>
          <w:lang w:val="sr-Latn-RS" w:eastAsia="en-US"/>
        </w:rPr>
      </w:pPr>
      <w:r w:rsidRPr="00BA1552">
        <w:rPr>
          <w:rFonts w:eastAsia="Calibri"/>
          <w:bCs/>
          <w:color w:val="auto"/>
          <w:kern w:val="0"/>
          <w:lang w:val="sr-Cyrl-RS" w:eastAsia="en-US"/>
        </w:rPr>
        <w:t xml:space="preserve">Рок за подношење понуда </w:t>
      </w:r>
      <w:r w:rsidRPr="00BA1552">
        <w:rPr>
          <w:rFonts w:eastAsia="Calibri"/>
          <w:color w:val="auto"/>
          <w:kern w:val="2"/>
          <w:lang w:val="sr-Latn-RS" w:eastAsia="en-US"/>
        </w:rPr>
        <w:t>је до</w:t>
      </w:r>
      <w:r w:rsidRPr="00BA1552">
        <w:rPr>
          <w:rFonts w:eastAsia="Calibri"/>
          <w:b/>
          <w:color w:val="auto"/>
          <w:kern w:val="2"/>
          <w:lang w:val="sr-Cyrl-CS" w:eastAsia="en-US"/>
        </w:rPr>
        <w:t xml:space="preserve"> </w:t>
      </w:r>
      <w:r w:rsidRPr="00666E55">
        <w:rPr>
          <w:rFonts w:eastAsia="Calibri"/>
          <w:b/>
          <w:color w:val="auto"/>
          <w:kern w:val="2"/>
          <w:u w:val="single"/>
          <w:lang w:val="sr-Latn-RS" w:eastAsia="en-US"/>
        </w:rPr>
        <w:t>1</w:t>
      </w:r>
      <w:r w:rsidR="007C570D">
        <w:rPr>
          <w:rFonts w:eastAsia="Calibri"/>
          <w:b/>
          <w:color w:val="auto"/>
          <w:kern w:val="2"/>
          <w:u w:val="single"/>
          <w:lang w:val="sr-Latn-RS" w:eastAsia="en-US"/>
        </w:rPr>
        <w:t>6</w:t>
      </w:r>
      <w:r w:rsidRPr="00666E55">
        <w:rPr>
          <w:rFonts w:eastAsia="Calibri"/>
          <w:b/>
          <w:color w:val="auto"/>
          <w:kern w:val="2"/>
          <w:u w:val="single"/>
          <w:lang w:val="sr-Latn-RS" w:eastAsia="en-US"/>
        </w:rPr>
        <w:t>.07</w:t>
      </w:r>
      <w:r w:rsidRPr="00666E55">
        <w:rPr>
          <w:rFonts w:eastAsia="Calibri"/>
          <w:b/>
          <w:color w:val="auto"/>
          <w:kern w:val="2"/>
          <w:u w:val="single"/>
          <w:lang w:val="sr-Cyrl-CS" w:eastAsia="en-US"/>
        </w:rPr>
        <w:t>.</w:t>
      </w:r>
      <w:r w:rsidRPr="00666E55">
        <w:rPr>
          <w:rFonts w:eastAsia="Calibri"/>
          <w:b/>
          <w:color w:val="auto"/>
          <w:kern w:val="2"/>
          <w:u w:val="single"/>
          <w:lang w:val="sr-Cyrl-RS" w:eastAsia="en-US"/>
        </w:rPr>
        <w:t>202</w:t>
      </w:r>
      <w:r w:rsidRPr="00666E55">
        <w:rPr>
          <w:rFonts w:eastAsia="Calibri"/>
          <w:b/>
          <w:color w:val="auto"/>
          <w:kern w:val="2"/>
          <w:u w:val="single"/>
          <w:lang w:val="sr-Latn-RS" w:eastAsia="en-US"/>
        </w:rPr>
        <w:t>1</w:t>
      </w:r>
      <w:r w:rsidRPr="00BA1552">
        <w:rPr>
          <w:rFonts w:eastAsia="Calibri"/>
          <w:b/>
          <w:color w:val="auto"/>
          <w:kern w:val="2"/>
          <w:u w:val="single"/>
          <w:lang w:val="sr-Latn-RS" w:eastAsia="en-US"/>
        </w:rPr>
        <w:t xml:space="preserve"> </w:t>
      </w:r>
      <w:r w:rsidRPr="00BA1552">
        <w:rPr>
          <w:rFonts w:eastAsia="Calibri"/>
          <w:b/>
          <w:color w:val="auto"/>
          <w:kern w:val="2"/>
          <w:lang w:val="sr-Latn-RS" w:eastAsia="en-US"/>
        </w:rPr>
        <w:t xml:space="preserve"> </w:t>
      </w:r>
      <w:r w:rsidRPr="00BA1552">
        <w:rPr>
          <w:rFonts w:eastAsia="Calibri"/>
          <w:color w:val="auto"/>
          <w:kern w:val="2"/>
          <w:lang w:val="sr-Latn-RS" w:eastAsia="en-US"/>
        </w:rPr>
        <w:t xml:space="preserve">године до </w:t>
      </w:r>
      <w:r w:rsidRPr="00BA1552">
        <w:rPr>
          <w:rFonts w:eastAsia="Calibri"/>
          <w:b/>
          <w:color w:val="auto"/>
          <w:kern w:val="2"/>
          <w:u w:val="single"/>
          <w:lang w:val="sr-Cyrl-RS" w:eastAsia="en-US"/>
        </w:rPr>
        <w:t>10</w:t>
      </w:r>
      <w:r w:rsidRPr="00BA1552">
        <w:rPr>
          <w:rFonts w:eastAsia="Calibri"/>
          <w:b/>
          <w:color w:val="auto"/>
          <w:kern w:val="2"/>
          <w:u w:val="single"/>
          <w:lang w:val="sr-Latn-RS" w:eastAsia="en-US"/>
        </w:rPr>
        <w:t>:</w:t>
      </w:r>
      <w:r w:rsidRPr="00BA1552">
        <w:rPr>
          <w:rFonts w:eastAsia="Calibri"/>
          <w:b/>
          <w:color w:val="auto"/>
          <w:kern w:val="2"/>
          <w:u w:val="single"/>
          <w:lang w:val="sr-Cyrl-RS" w:eastAsia="en-US"/>
        </w:rPr>
        <w:t>00</w:t>
      </w:r>
      <w:r w:rsidRPr="00BA1552">
        <w:rPr>
          <w:rFonts w:eastAsia="Calibri"/>
          <w:color w:val="auto"/>
          <w:kern w:val="2"/>
          <w:lang w:val="sr-Latn-RS" w:eastAsia="en-US"/>
        </w:rPr>
        <w:t xml:space="preserve"> часова.</w:t>
      </w:r>
    </w:p>
    <w:p w:rsidR="0083032F" w:rsidRPr="0083032F" w:rsidRDefault="0083032F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3032F">
        <w:rPr>
          <w:rFonts w:eastAsia="Calibri"/>
          <w:color w:val="FF0000"/>
          <w:kern w:val="2"/>
          <w:lang w:val="sr-Cyrl-RS" w:eastAsia="en-US"/>
        </w:rPr>
        <w:t xml:space="preserve">      </w:t>
      </w:r>
      <w:r w:rsidRPr="0083032F">
        <w:rPr>
          <w:rFonts w:eastAsia="Times New Roman"/>
          <w:b/>
          <w:bCs/>
          <w:color w:val="auto"/>
          <w:kern w:val="0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E90277" w:rsidRPr="007B0FFF" w:rsidRDefault="00E90277" w:rsidP="00E9027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Latn-RS" w:eastAsia="en-US"/>
        </w:rPr>
        <w:t>9</w:t>
      </w:r>
      <w:r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Pr="003F56E6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 Лице за контакт</w:t>
      </w:r>
      <w:r w:rsidRPr="007B0FFF">
        <w:rPr>
          <w:rFonts w:eastAsia="Calibri"/>
          <w:b/>
          <w:color w:val="auto"/>
          <w:kern w:val="0"/>
          <w:u w:val="single"/>
          <w:lang w:val="sr-Cyrl-RS" w:eastAsia="en-US"/>
        </w:rPr>
        <w:t>:</w:t>
      </w:r>
    </w:p>
    <w:p w:rsidR="00E90277" w:rsidRPr="007B0FFF" w:rsidRDefault="00E90277" w:rsidP="00E90277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B0FFF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E90277" w:rsidRPr="007B0FFF" w:rsidRDefault="00E90277" w:rsidP="00E9027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2C7EEE">
        <w:rPr>
          <w:color w:val="auto"/>
          <w:lang w:val="sr-Cyrl-CS"/>
        </w:rPr>
        <w:t>е</w:t>
      </w:r>
      <w:r w:rsidRPr="003F1C8C">
        <w:rPr>
          <w:color w:val="auto"/>
          <w:lang w:val="sr-Latn-RS"/>
        </w:rPr>
        <w:t>-</w:t>
      </w:r>
      <w:r w:rsidRPr="007B0FFF">
        <w:rPr>
          <w:color w:val="auto"/>
          <w:lang w:val="sr-Latn-CS"/>
        </w:rPr>
        <w:t>mail:</w:t>
      </w:r>
      <w:r w:rsidRPr="007B0FFF">
        <w:rPr>
          <w:color w:val="auto"/>
          <w:u w:val="single"/>
          <w:lang w:val="sr-Latn-CS"/>
        </w:rPr>
        <w:t>domstamnicapravnasluzba@gmail.com</w:t>
      </w:r>
    </w:p>
    <w:p w:rsidR="00E90277" w:rsidRPr="0014626C" w:rsidRDefault="00E90277" w:rsidP="00E90277">
      <w:pPr>
        <w:tabs>
          <w:tab w:val="left" w:pos="3840"/>
        </w:tabs>
        <w:rPr>
          <w:i/>
          <w:iCs/>
          <w:color w:val="auto"/>
          <w:lang w:val="sr-Cyrl-RS"/>
        </w:rPr>
      </w:pPr>
      <w:r>
        <w:rPr>
          <w:rFonts w:eastAsia="Calibri"/>
          <w:b/>
          <w:color w:val="FF0000"/>
          <w:kern w:val="0"/>
          <w:lang w:val="sr-Cyrl-RS" w:eastAsia="en-US"/>
        </w:rPr>
        <w:tab/>
      </w:r>
    </w:p>
    <w:p w:rsidR="000527DF" w:rsidRPr="00E90277" w:rsidRDefault="000527DF" w:rsidP="00E90277">
      <w:pPr>
        <w:suppressAutoHyphens w:val="0"/>
        <w:spacing w:line="276" w:lineRule="auto"/>
        <w:ind w:left="283"/>
        <w:jc w:val="both"/>
        <w:rPr>
          <w:i/>
          <w:iCs/>
          <w:color w:val="auto"/>
          <w:lang w:val="sr-Cyrl-RS"/>
        </w:rPr>
      </w:pPr>
    </w:p>
    <w:sectPr w:rsidR="000527DF" w:rsidRPr="00E90277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30" w:rsidRDefault="00B94230" w:rsidP="008818BA">
      <w:pPr>
        <w:spacing w:line="240" w:lineRule="auto"/>
      </w:pPr>
      <w:r>
        <w:separator/>
      </w:r>
    </w:p>
  </w:endnote>
  <w:endnote w:type="continuationSeparator" w:id="0">
    <w:p w:rsidR="00B94230" w:rsidRDefault="00B94230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42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30" w:rsidRDefault="00B94230" w:rsidP="008818BA">
      <w:pPr>
        <w:spacing w:line="240" w:lineRule="auto"/>
      </w:pPr>
      <w:r>
        <w:separator/>
      </w:r>
    </w:p>
  </w:footnote>
  <w:footnote w:type="continuationSeparator" w:id="0">
    <w:p w:rsidR="00B94230" w:rsidRDefault="00B94230" w:rsidP="008818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074AC"/>
    <w:multiLevelType w:val="hybridMultilevel"/>
    <w:tmpl w:val="201E93D6"/>
    <w:lvl w:ilvl="0" w:tplc="96966DA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D5108D"/>
    <w:multiLevelType w:val="hybridMultilevel"/>
    <w:tmpl w:val="48CC45E6"/>
    <w:lvl w:ilvl="0" w:tplc="B5F881D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BD7AA7"/>
    <w:multiLevelType w:val="hybridMultilevel"/>
    <w:tmpl w:val="D5A807E0"/>
    <w:lvl w:ilvl="0" w:tplc="60703F5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876CD"/>
    <w:multiLevelType w:val="hybridMultilevel"/>
    <w:tmpl w:val="F8A21288"/>
    <w:lvl w:ilvl="0" w:tplc="0EDA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F1519"/>
    <w:multiLevelType w:val="hybridMultilevel"/>
    <w:tmpl w:val="6FAC7F4E"/>
    <w:lvl w:ilvl="0" w:tplc="52F886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lang w:val="sr-Cyrl-R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473032"/>
    <w:multiLevelType w:val="hybridMultilevel"/>
    <w:tmpl w:val="1AFA5548"/>
    <w:lvl w:ilvl="0" w:tplc="AB14A29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C38750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47B6E"/>
    <w:multiLevelType w:val="hybridMultilevel"/>
    <w:tmpl w:val="083E8B0C"/>
    <w:lvl w:ilvl="0" w:tplc="E3A6F68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7CB46073"/>
    <w:multiLevelType w:val="hybridMultilevel"/>
    <w:tmpl w:val="9D9846C4"/>
    <w:lvl w:ilvl="0" w:tplc="032644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4522E"/>
    <w:rsid w:val="000527DF"/>
    <w:rsid w:val="00123219"/>
    <w:rsid w:val="00145433"/>
    <w:rsid w:val="0015513C"/>
    <w:rsid w:val="001642BF"/>
    <w:rsid w:val="0016647F"/>
    <w:rsid w:val="00185F4F"/>
    <w:rsid w:val="001C559C"/>
    <w:rsid w:val="0022366B"/>
    <w:rsid w:val="002261AF"/>
    <w:rsid w:val="002531C5"/>
    <w:rsid w:val="00276156"/>
    <w:rsid w:val="0029273D"/>
    <w:rsid w:val="002A2FBF"/>
    <w:rsid w:val="002E03D9"/>
    <w:rsid w:val="00311A83"/>
    <w:rsid w:val="003744F1"/>
    <w:rsid w:val="00393289"/>
    <w:rsid w:val="003A3578"/>
    <w:rsid w:val="003C00FB"/>
    <w:rsid w:val="003C137B"/>
    <w:rsid w:val="003F0120"/>
    <w:rsid w:val="003F56E6"/>
    <w:rsid w:val="003F6BA4"/>
    <w:rsid w:val="004019BD"/>
    <w:rsid w:val="00407D82"/>
    <w:rsid w:val="004112B3"/>
    <w:rsid w:val="00412335"/>
    <w:rsid w:val="004173D6"/>
    <w:rsid w:val="004234F7"/>
    <w:rsid w:val="004249C8"/>
    <w:rsid w:val="00462A13"/>
    <w:rsid w:val="004E086D"/>
    <w:rsid w:val="00516A25"/>
    <w:rsid w:val="005441BC"/>
    <w:rsid w:val="00547010"/>
    <w:rsid w:val="00587F82"/>
    <w:rsid w:val="00597484"/>
    <w:rsid w:val="005A07BB"/>
    <w:rsid w:val="005C4CE7"/>
    <w:rsid w:val="005D2AB6"/>
    <w:rsid w:val="00623B0D"/>
    <w:rsid w:val="00624A23"/>
    <w:rsid w:val="00666E55"/>
    <w:rsid w:val="006A1F4D"/>
    <w:rsid w:val="006E0D7A"/>
    <w:rsid w:val="006F2681"/>
    <w:rsid w:val="006F7092"/>
    <w:rsid w:val="00755FF7"/>
    <w:rsid w:val="00766D89"/>
    <w:rsid w:val="007A7225"/>
    <w:rsid w:val="007B0FFF"/>
    <w:rsid w:val="007B4074"/>
    <w:rsid w:val="007C570D"/>
    <w:rsid w:val="007F313B"/>
    <w:rsid w:val="00816DF1"/>
    <w:rsid w:val="0083032F"/>
    <w:rsid w:val="0085467C"/>
    <w:rsid w:val="00863B1B"/>
    <w:rsid w:val="008818BA"/>
    <w:rsid w:val="00890BA8"/>
    <w:rsid w:val="008A4B4F"/>
    <w:rsid w:val="008B77BA"/>
    <w:rsid w:val="008D4592"/>
    <w:rsid w:val="008E0A48"/>
    <w:rsid w:val="008E33A5"/>
    <w:rsid w:val="00945FD1"/>
    <w:rsid w:val="0099452E"/>
    <w:rsid w:val="009B19B4"/>
    <w:rsid w:val="009C7BD9"/>
    <w:rsid w:val="00A062FC"/>
    <w:rsid w:val="00A46AC7"/>
    <w:rsid w:val="00A94736"/>
    <w:rsid w:val="00AD24F5"/>
    <w:rsid w:val="00AE42EA"/>
    <w:rsid w:val="00B24711"/>
    <w:rsid w:val="00B24D6D"/>
    <w:rsid w:val="00B4496F"/>
    <w:rsid w:val="00B476C8"/>
    <w:rsid w:val="00B5169C"/>
    <w:rsid w:val="00B67FBF"/>
    <w:rsid w:val="00B94230"/>
    <w:rsid w:val="00B953C6"/>
    <w:rsid w:val="00BA1552"/>
    <w:rsid w:val="00C57DFA"/>
    <w:rsid w:val="00C63CBB"/>
    <w:rsid w:val="00CC532C"/>
    <w:rsid w:val="00D02D58"/>
    <w:rsid w:val="00D11235"/>
    <w:rsid w:val="00D13F73"/>
    <w:rsid w:val="00D14EB0"/>
    <w:rsid w:val="00D73DA3"/>
    <w:rsid w:val="00D80E54"/>
    <w:rsid w:val="00D867C9"/>
    <w:rsid w:val="00D9611F"/>
    <w:rsid w:val="00DC6426"/>
    <w:rsid w:val="00DE4CD4"/>
    <w:rsid w:val="00E15E28"/>
    <w:rsid w:val="00E20D25"/>
    <w:rsid w:val="00E22585"/>
    <w:rsid w:val="00E323F2"/>
    <w:rsid w:val="00E478C9"/>
    <w:rsid w:val="00E613F7"/>
    <w:rsid w:val="00E90277"/>
    <w:rsid w:val="00EC709C"/>
    <w:rsid w:val="00EE2203"/>
    <w:rsid w:val="00EF2E79"/>
    <w:rsid w:val="00F6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66</cp:revision>
  <cp:lastPrinted>2021-06-30T08:46:00Z</cp:lastPrinted>
  <dcterms:created xsi:type="dcterms:W3CDTF">2020-10-19T06:27:00Z</dcterms:created>
  <dcterms:modified xsi:type="dcterms:W3CDTF">2021-07-06T06:07:00Z</dcterms:modified>
</cp:coreProperties>
</file>