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EC4128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Pr="00D93163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3E1C6A" w:rsidRPr="00521C05" w:rsidRDefault="00F94347" w:rsidP="003E1C6A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54C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    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 xml:space="preserve">Предмет јавне набавке </w:t>
      </w:r>
      <w:r w:rsidR="00911BF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у отвореном поступку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 :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922A6" w:rsidRPr="009922A6">
        <w:rPr>
          <w:rFonts w:ascii="Times New Roman" w:hAnsi="Times New Roman"/>
          <w:b/>
          <w:sz w:val="24"/>
          <w:szCs w:val="24"/>
          <w:lang w:val="sr-Cyrl-CS"/>
        </w:rPr>
        <w:t>1262-07-06/21</w:t>
      </w:r>
      <w:r w:rsidR="009922A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>je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proofErr w:type="spellStart"/>
      <w:r w:rsidRPr="000F6B0C">
        <w:rPr>
          <w:rFonts w:ascii="Times New Roman" w:hAnsi="Times New Roman"/>
          <w:b/>
          <w:bCs/>
          <w:iCs/>
          <w:sz w:val="24"/>
          <w:szCs w:val="24"/>
          <w:lang w:val="sr-Cyrl-CS"/>
        </w:rPr>
        <w:t>јав</w:t>
      </w:r>
      <w:proofErr w:type="spellEnd"/>
      <w:r w:rsidRPr="000F6B0C">
        <w:rPr>
          <w:rFonts w:ascii="Times New Roman" w:hAnsi="Times New Roman"/>
          <w:b/>
          <w:bCs/>
          <w:iCs/>
          <w:sz w:val="24"/>
          <w:szCs w:val="24"/>
          <w:lang w:val="sr-Cyrl-RS"/>
        </w:rPr>
        <w:t>н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а  набавка </w:t>
      </w:r>
      <w:r w:rsidR="00911BF5">
        <w:rPr>
          <w:rFonts w:ascii="Times New Roman" w:hAnsi="Times New Roman"/>
          <w:b/>
          <w:bCs/>
          <w:iCs/>
          <w:sz w:val="24"/>
          <w:szCs w:val="24"/>
          <w:lang w:val="sr-Cyrl-CS"/>
        </w:rPr>
        <w:t>УСЛУГА–</w:t>
      </w:r>
      <w:r w:rsidR="003E1C6A" w:rsidRPr="003E1C6A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ПРОЈЕКТНО ПЛАНИРАЊЕ-ИЗРАДА ПРОЈЕКТА ЗА </w:t>
      </w:r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РЕКОНСТРУКЦИЈУ ОБЈЕКТА </w:t>
      </w:r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l-SI"/>
        </w:rPr>
        <w:t>Дом</w:t>
      </w:r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r-Cyrl-RS"/>
        </w:rPr>
        <w:t>а</w:t>
      </w:r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 </w:t>
      </w:r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за децу и лица </w:t>
      </w:r>
      <w:proofErr w:type="spellStart"/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r-Cyrl-CS"/>
        </w:rPr>
        <w:t>ометена</w:t>
      </w:r>
      <w:proofErr w:type="spellEnd"/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у развоју</w:t>
      </w:r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‚‚Др Никола Шуменковић‚‚ </w:t>
      </w:r>
      <w:proofErr w:type="spellStart"/>
      <w:r w:rsidR="003E1C6A" w:rsidRPr="003E1C6A">
        <w:rPr>
          <w:rFonts w:ascii="Times New Roman" w:hAnsi="Times New Roman"/>
          <w:b/>
          <w:bCs/>
          <w:iCs/>
          <w:sz w:val="24"/>
          <w:szCs w:val="24"/>
          <w:lang w:val="sr-Cyrl-CS"/>
        </w:rPr>
        <w:t>Стамница</w:t>
      </w:r>
      <w:proofErr w:type="spellEnd"/>
      <w:r w:rsidR="00521C05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E1C6A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3E1C6A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На захтев </w:t>
      </w:r>
      <w:r w:rsidR="003036CA">
        <w:rPr>
          <w:rFonts w:ascii="Times New Roman" w:hAnsi="Times New Roman"/>
          <w:bCs/>
          <w:iCs/>
          <w:sz w:val="24"/>
          <w:szCs w:val="24"/>
          <w:lang w:val="sr-Cyrl-CS"/>
        </w:rPr>
        <w:t>Наручиоца</w:t>
      </w:r>
      <w:r w:rsidRPr="003E1C6A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пот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>р</w:t>
      </w:r>
      <w:r w:rsidRPr="003E1C6A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ебно је израдити пројектну 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>документацију за реконструкцију објекта управне зграде у Дому за децу и лица ометена у развоју „Др Никола Шуменковић у Стамници.</w:t>
      </w:r>
    </w:p>
    <w:p w:rsidR="003E1C6A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3E1C6A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Објекат је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sr-Cyrl-CS"/>
        </w:rPr>
        <w:t>спратности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Су+П+2,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sr-Cyrl-CS"/>
        </w:rPr>
        <w:t>функционално</w:t>
      </w:r>
      <w:r w:rsidR="005F42F3">
        <w:rPr>
          <w:rFonts w:ascii="Times New Roman" w:hAnsi="Times New Roman"/>
          <w:bCs/>
          <w:iCs/>
          <w:sz w:val="24"/>
          <w:szCs w:val="24"/>
          <w:lang w:val="sr-Cyrl-CS"/>
        </w:rPr>
        <w:t>и</w:t>
      </w:r>
      <w:proofErr w:type="spellEnd"/>
      <w:r w:rsidR="005F42F3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морфолошки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издељен на целине:</w:t>
      </w:r>
    </w:p>
    <w:p w:rsidR="003E1C6A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/>
          <w:bCs/>
          <w:iCs/>
          <w:sz w:val="24"/>
          <w:szCs w:val="24"/>
          <w:lang w:val="sr-Cyrl-CS"/>
        </w:rPr>
        <w:t>-административни део објекта (управа,</w:t>
      </w:r>
      <w:r w:rsidR="00785590">
        <w:rPr>
          <w:rFonts w:ascii="Times New Roman" w:hAnsi="Times New Roman"/>
          <w:bCs/>
          <w:iCs/>
          <w:sz w:val="24"/>
          <w:szCs w:val="24"/>
          <w:lang w:val="sr-Cyrl-CS"/>
        </w:rPr>
        <w:t>секретаријат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>)</w:t>
      </w:r>
    </w:p>
    <w:p w:rsidR="00785590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-амбулантна нега штићеника </w:t>
      </w:r>
    </w:p>
    <w:p w:rsidR="003E1C6A" w:rsidRPr="00745134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745134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 w:rsidR="003036CA" w:rsidRPr="00745134">
        <w:rPr>
          <w:rFonts w:ascii="Times New Roman" w:hAnsi="Times New Roman"/>
          <w:bCs/>
          <w:iCs/>
          <w:sz w:val="24"/>
          <w:szCs w:val="24"/>
          <w:lang w:val="sr-Cyrl-CS"/>
        </w:rPr>
        <w:t>смешт</w:t>
      </w:r>
      <w:r w:rsidR="0074513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ајни капацитет Ц </w:t>
      </w:r>
      <w:r w:rsidR="00B2776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блока (за тешко оболела и непокретна лица) </w:t>
      </w:r>
      <w:r w:rsidR="00745134">
        <w:rPr>
          <w:rFonts w:ascii="Times New Roman" w:hAnsi="Times New Roman"/>
          <w:bCs/>
          <w:iCs/>
          <w:sz w:val="24"/>
          <w:szCs w:val="24"/>
          <w:lang w:val="sr-Cyrl-CS"/>
        </w:rPr>
        <w:t>и Д Блок-а за 9</w:t>
      </w:r>
      <w:r w:rsidR="003036CA" w:rsidRPr="00745134">
        <w:rPr>
          <w:rFonts w:ascii="Times New Roman" w:hAnsi="Times New Roman"/>
          <w:bCs/>
          <w:iCs/>
          <w:sz w:val="24"/>
          <w:szCs w:val="24"/>
          <w:lang w:val="sr-Cyrl-CS"/>
        </w:rPr>
        <w:t>0 корисника;</w:t>
      </w:r>
    </w:p>
    <w:p w:rsidR="003E1C6A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3E1C6A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-кухиња (припрема хране за </w:t>
      </w:r>
      <w:r w:rsidR="00B27767">
        <w:rPr>
          <w:rFonts w:ascii="Times New Roman" w:hAnsi="Times New Roman"/>
          <w:bCs/>
          <w:iCs/>
          <w:sz w:val="24"/>
          <w:szCs w:val="24"/>
          <w:lang w:val="sr-Cyrl-CS"/>
        </w:rPr>
        <w:t>цео комплекс</w:t>
      </w:r>
      <w:r w:rsidRPr="003E1C6A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Дома)</w:t>
      </w:r>
      <w:r w:rsidR="005604CA">
        <w:rPr>
          <w:rFonts w:ascii="Times New Roman" w:hAnsi="Times New Roman"/>
          <w:bCs/>
          <w:iCs/>
          <w:sz w:val="24"/>
          <w:szCs w:val="24"/>
          <w:lang w:val="sr-Cyrl-CS"/>
        </w:rPr>
        <w:t>;</w:t>
      </w:r>
    </w:p>
    <w:p w:rsidR="007B6F2A" w:rsidRPr="003E1C6A" w:rsidRDefault="007B6F2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/>
          <w:bCs/>
          <w:iCs/>
          <w:sz w:val="24"/>
          <w:szCs w:val="24"/>
          <w:lang w:val="sr-Cyrl-CS"/>
        </w:rPr>
        <w:t>-помоћне просторије (вешерница, магацини, оставе, радионице…)</w:t>
      </w:r>
    </w:p>
    <w:p w:rsidR="003E1C6A" w:rsidRPr="00745134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745134">
        <w:rPr>
          <w:rFonts w:ascii="Times New Roman" w:hAnsi="Times New Roman"/>
          <w:bCs/>
          <w:iCs/>
          <w:sz w:val="24"/>
          <w:szCs w:val="24"/>
          <w:lang w:val="sr-Cyrl-CS"/>
        </w:rPr>
        <w:t>-комуникациони коридори.</w:t>
      </w:r>
    </w:p>
    <w:p w:rsidR="003E1C6A" w:rsidRPr="003E1C6A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3E1C6A" w:rsidRDefault="003E1C6A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3E1C6A">
        <w:rPr>
          <w:rFonts w:ascii="Times New Roman" w:hAnsi="Times New Roman"/>
          <w:bCs/>
          <w:iCs/>
          <w:sz w:val="24"/>
          <w:szCs w:val="24"/>
          <w:lang w:val="sr-Cyrl-CS"/>
        </w:rPr>
        <w:t>Техн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ичка документација за предметни објекат </w:t>
      </w:r>
      <w:r w:rsidR="003036CA">
        <w:rPr>
          <w:rFonts w:ascii="Times New Roman" w:hAnsi="Times New Roman"/>
          <w:bCs/>
          <w:iCs/>
          <w:sz w:val="24"/>
          <w:szCs w:val="24"/>
          <w:lang w:val="sr-Cyrl-CS"/>
        </w:rPr>
        <w:t>и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зрађена је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sr-Cyrl-CS"/>
        </w:rPr>
        <w:t>1981.г</w:t>
      </w:r>
      <w:r w:rsidR="002469BC">
        <w:rPr>
          <w:rFonts w:ascii="Times New Roman" w:hAnsi="Times New Roman"/>
          <w:bCs/>
          <w:iCs/>
          <w:sz w:val="24"/>
          <w:szCs w:val="24"/>
          <w:lang w:val="sr-Cyrl-CS"/>
        </w:rPr>
        <w:t>одине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и у поседу је Дома.</w:t>
      </w:r>
    </w:p>
    <w:p w:rsidR="009922A6" w:rsidRPr="003E1C6A" w:rsidRDefault="009922A6" w:rsidP="003E1C6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E523D" w:rsidRDefault="001E523D" w:rsidP="001E523D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D93163">
        <w:rPr>
          <w:rFonts w:ascii="Times New Roman" w:hAnsi="Times New Roman"/>
          <w:b/>
          <w:bCs/>
          <w:i/>
          <w:iCs/>
          <w:sz w:val="24"/>
          <w:szCs w:val="24"/>
        </w:rPr>
        <w:t>ТЕХНИЧКА ДОКУМЕНТАЦИЈА И ПЛАНОВИ</w:t>
      </w:r>
    </w:p>
    <w:p w:rsidR="00521C05" w:rsidRDefault="00521C05" w:rsidP="001E523D">
      <w:pPr>
        <w:jc w:val="both"/>
        <w:rPr>
          <w:rFonts w:ascii="Times New Roman" w:hAnsi="Times New Roman"/>
          <w:sz w:val="24"/>
          <w:szCs w:val="24"/>
        </w:rPr>
      </w:pPr>
    </w:p>
    <w:p w:rsidR="001E523D" w:rsidRDefault="00521C05" w:rsidP="003036CA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523D" w:rsidRPr="007A6445">
        <w:rPr>
          <w:rFonts w:ascii="Times New Roman" w:hAnsi="Times New Roman"/>
          <w:sz w:val="24"/>
          <w:szCs w:val="24"/>
        </w:rPr>
        <w:t>Предмет јавне набавке</w:t>
      </w:r>
      <w:r w:rsidR="001E523D" w:rsidRPr="007A6445">
        <w:rPr>
          <w:rFonts w:ascii="Times New Roman" w:hAnsi="Times New Roman"/>
          <w:sz w:val="24"/>
          <w:szCs w:val="24"/>
          <w:lang w:val="sr-Cyrl-RS"/>
        </w:rPr>
        <w:t xml:space="preserve"> у отвореном поступку ,</w:t>
      </w:r>
      <w:r w:rsidR="001E523D" w:rsidRPr="007A6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523D" w:rsidRPr="007A6445">
        <w:rPr>
          <w:rFonts w:ascii="Times New Roman" w:hAnsi="Times New Roman"/>
          <w:sz w:val="24"/>
          <w:szCs w:val="24"/>
        </w:rPr>
        <w:t>бр</w:t>
      </w:r>
      <w:r w:rsidR="001E523D" w:rsidRPr="007A6445">
        <w:rPr>
          <w:rFonts w:ascii="Times New Roman" w:hAnsi="Times New Roman"/>
          <w:sz w:val="24"/>
          <w:szCs w:val="24"/>
          <w:lang w:val="sr-Cyrl-RS"/>
        </w:rPr>
        <w:t>ој :</w:t>
      </w:r>
      <w:r w:rsidR="001E523D" w:rsidRPr="007A6445">
        <w:rPr>
          <w:rFonts w:ascii="Times New Roman" w:hAnsi="Times New Roman"/>
          <w:b/>
          <w:lang w:val="sr-Cyrl-RS"/>
        </w:rPr>
        <w:t xml:space="preserve"> </w:t>
      </w:r>
      <w:r w:rsidR="009922A6" w:rsidRPr="009922A6">
        <w:rPr>
          <w:rFonts w:ascii="Times New Roman" w:hAnsi="Times New Roman"/>
          <w:b/>
          <w:sz w:val="24"/>
          <w:szCs w:val="24"/>
          <w:lang w:val="sr-Cyrl-CS"/>
        </w:rPr>
        <w:t>1262-07-06/21</w:t>
      </w:r>
      <w:r w:rsidR="009922A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E523D" w:rsidRPr="007A6445">
        <w:rPr>
          <w:rFonts w:ascii="Times New Roman" w:hAnsi="Times New Roman"/>
          <w:sz w:val="24"/>
          <w:szCs w:val="24"/>
        </w:rPr>
        <w:t>je</w:t>
      </w:r>
      <w:r w:rsidR="001E523D" w:rsidRPr="007A644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1E523D" w:rsidRPr="007A6445">
        <w:rPr>
          <w:rFonts w:ascii="Times New Roman" w:hAnsi="Times New Roman"/>
          <w:sz w:val="24"/>
          <w:szCs w:val="24"/>
          <w:lang w:val="sr-Cyrl-CS"/>
        </w:rPr>
        <w:t>јав</w:t>
      </w:r>
      <w:proofErr w:type="spellEnd"/>
      <w:r w:rsidR="001E523D" w:rsidRPr="007A6445">
        <w:rPr>
          <w:rFonts w:ascii="Times New Roman" w:hAnsi="Times New Roman"/>
          <w:sz w:val="24"/>
          <w:szCs w:val="24"/>
          <w:lang w:val="sr-Cyrl-RS"/>
        </w:rPr>
        <w:t>н</w:t>
      </w:r>
      <w:r w:rsidR="001E523D" w:rsidRPr="007A6445">
        <w:rPr>
          <w:rFonts w:ascii="Times New Roman" w:hAnsi="Times New Roman"/>
          <w:sz w:val="24"/>
          <w:szCs w:val="24"/>
          <w:lang w:val="sr-Cyrl-CS"/>
        </w:rPr>
        <w:t xml:space="preserve">а  набавка 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r-Cyrl-CS"/>
        </w:rPr>
        <w:t>–</w:t>
      </w:r>
      <w:r w:rsidR="003036CA">
        <w:rPr>
          <w:rFonts w:ascii="Times New Roman" w:hAnsi="Times New Roman"/>
          <w:b/>
          <w:bCs/>
          <w:iCs/>
          <w:sz w:val="24"/>
          <w:szCs w:val="24"/>
          <w:lang w:val="sr-Cyrl-CS"/>
        </w:rPr>
        <w:t>услуга -</w:t>
      </w:r>
      <w:r w:rsidRPr="00521C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r-Cyrl-CS"/>
        </w:rPr>
        <w:t>ПРОЈЕКТ</w:t>
      </w:r>
      <w:r w:rsidR="003036CA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НО ПЛАНИРАЊЕ-ИЗРАДА ПРОЈЕКТА ЗА 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РЕКОНСТРУКЦИЈУ ОБЈЕКТА 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l-SI"/>
        </w:rPr>
        <w:t>Дом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r-Cyrl-RS"/>
        </w:rPr>
        <w:t>а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 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за децу и лица </w:t>
      </w:r>
      <w:proofErr w:type="spellStart"/>
      <w:r w:rsidRPr="00521C05">
        <w:rPr>
          <w:rFonts w:ascii="Times New Roman" w:hAnsi="Times New Roman"/>
          <w:b/>
          <w:bCs/>
          <w:iCs/>
          <w:sz w:val="24"/>
          <w:szCs w:val="24"/>
          <w:lang w:val="sr-Cyrl-CS"/>
        </w:rPr>
        <w:t>ометена</w:t>
      </w:r>
      <w:proofErr w:type="spellEnd"/>
      <w:r w:rsidRPr="00521C05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у развоју</w:t>
      </w:r>
      <w:r w:rsidRPr="00521C05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‚‚Др Никола Шуменковић‚‚ </w:t>
      </w:r>
      <w:proofErr w:type="spellStart"/>
      <w:r w:rsidRPr="00521C05">
        <w:rPr>
          <w:rFonts w:ascii="Times New Roman" w:hAnsi="Times New Roman"/>
          <w:b/>
          <w:bCs/>
          <w:iCs/>
          <w:sz w:val="24"/>
          <w:szCs w:val="24"/>
          <w:lang w:val="sr-Cyrl-CS"/>
        </w:rPr>
        <w:t>Стамница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E523D">
        <w:rPr>
          <w:rFonts w:ascii="Times New Roman" w:hAnsi="Times New Roman"/>
          <w:b/>
          <w:bCs/>
          <w:sz w:val="24"/>
          <w:szCs w:val="24"/>
          <w:lang w:val="sr-Cyrl-CS"/>
        </w:rPr>
        <w:t>која обухвата:</w:t>
      </w:r>
    </w:p>
    <w:p w:rsidR="000742D0" w:rsidRDefault="000742D0" w:rsidP="001E523D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742D0" w:rsidRPr="000742D0" w:rsidRDefault="000742D0" w:rsidP="001E523D">
      <w:pPr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I-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ОБИМ РЕКОНСТРУКЦИЈЕ</w:t>
      </w:r>
    </w:p>
    <w:p w:rsidR="003052D8" w:rsidRPr="00597EA2" w:rsidRDefault="005E696C" w:rsidP="005E696C">
      <w:pPr>
        <w:pStyle w:val="Pasussalisto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97EA2">
        <w:rPr>
          <w:rFonts w:ascii="Times New Roman" w:hAnsi="Times New Roman"/>
          <w:b/>
          <w:sz w:val="24"/>
          <w:szCs w:val="24"/>
          <w:u w:val="single"/>
          <w:lang w:val="sr-Cyrl-RS"/>
        </w:rPr>
        <w:t>Општа упутства :</w:t>
      </w:r>
    </w:p>
    <w:p w:rsidR="005E696C" w:rsidRDefault="005E696C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Пројектантска решења простора морају бити функционална, економична, са рационалним  односом нето и бруто површина и рационалним односом корисних површина свих функција.</w:t>
      </w:r>
    </w:p>
    <w:p w:rsidR="00597EA2" w:rsidRDefault="005E696C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Потребно је пројектовати несметан присуп објекту деци,</w:t>
      </w:r>
      <w:r w:rsidR="003036CA">
        <w:rPr>
          <w:rFonts w:ascii="Times New Roman" w:hAnsi="Times New Roman"/>
          <w:sz w:val="24"/>
          <w:szCs w:val="24"/>
          <w:lang w:val="sr-Cyrl-RS"/>
        </w:rPr>
        <w:t xml:space="preserve"> старим особама, особама са отежаним кретањ</w:t>
      </w:r>
      <w:r>
        <w:rPr>
          <w:rFonts w:ascii="Times New Roman" w:hAnsi="Times New Roman"/>
          <w:sz w:val="24"/>
          <w:szCs w:val="24"/>
          <w:lang w:val="sr-Cyrl-RS"/>
        </w:rPr>
        <w:t>ем и особама са инвалидитетом у складу са правилником о техничким стандардима приступачности и другим законски</w:t>
      </w:r>
      <w:r w:rsidR="003036CA">
        <w:rPr>
          <w:rFonts w:ascii="Times New Roman" w:hAnsi="Times New Roman"/>
          <w:sz w:val="24"/>
          <w:szCs w:val="24"/>
          <w:lang w:val="sr-Cyrl-RS"/>
        </w:rPr>
        <w:t>м прописима. Уклањање препрека</w:t>
      </w:r>
      <w:r>
        <w:rPr>
          <w:rFonts w:ascii="Times New Roman" w:hAnsi="Times New Roman"/>
          <w:sz w:val="24"/>
          <w:szCs w:val="24"/>
          <w:lang w:val="sr-Cyrl-RS"/>
        </w:rPr>
        <w:t xml:space="preserve"> и баријера за приступ, кретање и боравак, односно коришћење у складу са одговарајућим техничким прописима</w:t>
      </w:r>
      <w:r w:rsidR="00597EA2">
        <w:rPr>
          <w:rFonts w:ascii="Times New Roman" w:hAnsi="Times New Roman"/>
          <w:sz w:val="24"/>
          <w:szCs w:val="24"/>
          <w:lang w:val="sr-Cyrl-RS"/>
        </w:rPr>
        <w:t xml:space="preserve"> и Правилником о технчким стандардима планирања, пројектовања и изградње објекта, којима се осигурава несметано кретање и приступ особама са инвалидитетом, деци и старим особама („Сл.гласник РС“,бр.22/2015).</w:t>
      </w:r>
    </w:p>
    <w:p w:rsidR="00597EA2" w:rsidRDefault="00597EA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36CA" w:rsidRDefault="003036CA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36CA" w:rsidRDefault="003036CA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5134" w:rsidRDefault="00745134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36CA" w:rsidRDefault="003036CA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7EA2" w:rsidRDefault="00597EA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Елементи просторне приступачности на које је неопходно обратити пажњу:</w:t>
      </w:r>
    </w:p>
    <w:p w:rsidR="00597EA2" w:rsidRPr="005604CA" w:rsidRDefault="00597EA2" w:rsidP="005E6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-прилазне стазе</w:t>
      </w:r>
      <w:r w:rsidR="005604CA">
        <w:rPr>
          <w:rFonts w:ascii="Times New Roman" w:hAnsi="Times New Roman"/>
          <w:sz w:val="24"/>
          <w:szCs w:val="24"/>
        </w:rPr>
        <w:t>;</w:t>
      </w:r>
    </w:p>
    <w:p w:rsidR="00597EA2" w:rsidRPr="005604CA" w:rsidRDefault="00597EA2" w:rsidP="005E6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-савладавање етажних висинских разлика</w:t>
      </w:r>
      <w:r w:rsidR="005604CA">
        <w:rPr>
          <w:rFonts w:ascii="Times New Roman" w:hAnsi="Times New Roman"/>
          <w:sz w:val="24"/>
          <w:szCs w:val="24"/>
        </w:rPr>
        <w:t>;</w:t>
      </w:r>
    </w:p>
    <w:p w:rsidR="00597EA2" w:rsidRPr="005604CA" w:rsidRDefault="00597EA2" w:rsidP="005E6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-рукохвати</w:t>
      </w:r>
      <w:r w:rsidR="005604CA">
        <w:rPr>
          <w:rFonts w:ascii="Times New Roman" w:hAnsi="Times New Roman"/>
          <w:sz w:val="24"/>
          <w:szCs w:val="24"/>
        </w:rPr>
        <w:t>;</w:t>
      </w:r>
    </w:p>
    <w:p w:rsidR="00597EA2" w:rsidRPr="005604CA" w:rsidRDefault="00597EA2" w:rsidP="005E6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3036CA">
        <w:rPr>
          <w:rFonts w:ascii="Times New Roman" w:hAnsi="Times New Roman"/>
          <w:sz w:val="24"/>
          <w:szCs w:val="24"/>
          <w:lang w:val="sr-Cyrl-RS"/>
        </w:rPr>
        <w:t>улазна врата (аутоматска врата)</w:t>
      </w:r>
      <w:r w:rsidR="005604CA">
        <w:rPr>
          <w:rFonts w:ascii="Times New Roman" w:hAnsi="Times New Roman"/>
          <w:sz w:val="24"/>
          <w:szCs w:val="24"/>
        </w:rPr>
        <w:t>;</w:t>
      </w:r>
    </w:p>
    <w:p w:rsidR="00597EA2" w:rsidRPr="005604CA" w:rsidRDefault="003036CA" w:rsidP="005E6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-адаптација купатила и тоалета</w:t>
      </w:r>
      <w:r w:rsidR="005604CA">
        <w:rPr>
          <w:rFonts w:ascii="Times New Roman" w:hAnsi="Times New Roman"/>
          <w:sz w:val="24"/>
          <w:szCs w:val="24"/>
        </w:rPr>
        <w:t>;</w:t>
      </w:r>
    </w:p>
    <w:p w:rsidR="00597EA2" w:rsidRPr="005604CA" w:rsidRDefault="00597EA2" w:rsidP="005E6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-доступност информација неопходних за оријентацију у простору</w:t>
      </w:r>
      <w:r w:rsidR="005604CA">
        <w:rPr>
          <w:rFonts w:ascii="Times New Roman" w:hAnsi="Times New Roman"/>
          <w:sz w:val="24"/>
          <w:szCs w:val="24"/>
        </w:rPr>
        <w:t>;</w:t>
      </w:r>
    </w:p>
    <w:p w:rsidR="00597EA2" w:rsidRPr="00A768DA" w:rsidRDefault="00597EA2" w:rsidP="005E696C">
      <w:pPr>
        <w:jc w:val="both"/>
        <w:rPr>
          <w:rFonts w:ascii="Times New Roman" w:hAnsi="Times New Roman"/>
          <w:sz w:val="24"/>
          <w:szCs w:val="24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>-паркинг простор испред у</w:t>
      </w:r>
      <w:r w:rsidR="005604CA" w:rsidRPr="00A768DA">
        <w:rPr>
          <w:rFonts w:ascii="Times New Roman" w:hAnsi="Times New Roman"/>
          <w:sz w:val="24"/>
          <w:szCs w:val="24"/>
          <w:lang w:val="sr-Cyrl-RS"/>
        </w:rPr>
        <w:t>лаза у објекат</w:t>
      </w:r>
      <w:r w:rsidR="005604CA" w:rsidRPr="00A768DA">
        <w:rPr>
          <w:rFonts w:ascii="Times New Roman" w:hAnsi="Times New Roman"/>
          <w:sz w:val="24"/>
          <w:szCs w:val="24"/>
        </w:rPr>
        <w:t>;</w:t>
      </w:r>
    </w:p>
    <w:p w:rsidR="00597EA2" w:rsidRDefault="00597EA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0DF5" w:rsidRDefault="00597EA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Предложити мере побољшања</w:t>
      </w:r>
      <w:r w:rsidR="00440DF5">
        <w:rPr>
          <w:rFonts w:ascii="Times New Roman" w:hAnsi="Times New Roman"/>
          <w:sz w:val="24"/>
          <w:szCs w:val="24"/>
          <w:lang w:val="sr-Cyrl-RS"/>
        </w:rPr>
        <w:t xml:space="preserve"> енергетске ефикасности објекта, како би</w:t>
      </w:r>
      <w:r w:rsidR="005604CA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440DF5">
        <w:rPr>
          <w:rFonts w:ascii="Times New Roman" w:hAnsi="Times New Roman"/>
          <w:sz w:val="24"/>
          <w:szCs w:val="24"/>
          <w:lang w:val="sr-Cyrl-RS"/>
        </w:rPr>
        <w:t xml:space="preserve"> достигао минимум</w:t>
      </w:r>
      <w:r w:rsidR="00330A24">
        <w:rPr>
          <w:rFonts w:ascii="Times New Roman" w:hAnsi="Times New Roman"/>
          <w:sz w:val="24"/>
          <w:szCs w:val="24"/>
        </w:rPr>
        <w:t xml:space="preserve"> </w:t>
      </w:r>
      <w:r w:rsidR="00330A24">
        <w:rPr>
          <w:rFonts w:ascii="Times New Roman" w:hAnsi="Times New Roman"/>
          <w:sz w:val="24"/>
          <w:szCs w:val="24"/>
          <w:lang w:val="sr-Cyrl-RS"/>
        </w:rPr>
        <w:t>енергетски разред „</w:t>
      </w:r>
      <w:r w:rsidR="00330A24">
        <w:rPr>
          <w:rFonts w:ascii="Times New Roman" w:hAnsi="Times New Roman"/>
          <w:sz w:val="24"/>
          <w:szCs w:val="24"/>
        </w:rPr>
        <w:t>C</w:t>
      </w:r>
      <w:r w:rsidR="00330A24">
        <w:rPr>
          <w:rFonts w:ascii="Times New Roman" w:hAnsi="Times New Roman"/>
          <w:sz w:val="24"/>
          <w:szCs w:val="24"/>
          <w:lang w:val="sr-Cyrl-RS"/>
        </w:rPr>
        <w:t xml:space="preserve">“. У случају да није могуће обезбедити разред </w:t>
      </w:r>
      <w:r w:rsidR="00330A24" w:rsidRPr="00330A24">
        <w:rPr>
          <w:rFonts w:ascii="Times New Roman" w:hAnsi="Times New Roman"/>
          <w:sz w:val="24"/>
          <w:szCs w:val="24"/>
          <w:lang w:val="sr-Cyrl-RS"/>
        </w:rPr>
        <w:t>„</w:t>
      </w:r>
      <w:r w:rsidR="00330A24" w:rsidRPr="00330A24">
        <w:rPr>
          <w:rFonts w:ascii="Times New Roman" w:hAnsi="Times New Roman"/>
          <w:sz w:val="24"/>
          <w:szCs w:val="24"/>
        </w:rPr>
        <w:t>C</w:t>
      </w:r>
      <w:r w:rsidR="003036CA">
        <w:rPr>
          <w:rFonts w:ascii="Times New Roman" w:hAnsi="Times New Roman"/>
          <w:sz w:val="24"/>
          <w:szCs w:val="24"/>
          <w:lang w:val="sr-Cyrl-RS"/>
        </w:rPr>
        <w:t>“, неопходно је да се и</w:t>
      </w:r>
      <w:r w:rsidR="00330A24">
        <w:rPr>
          <w:rFonts w:ascii="Times New Roman" w:hAnsi="Times New Roman"/>
          <w:sz w:val="24"/>
          <w:szCs w:val="24"/>
          <w:lang w:val="sr-Cyrl-RS"/>
        </w:rPr>
        <w:t>зврши минимално побољшање од два класна разреда.</w:t>
      </w:r>
    </w:p>
    <w:p w:rsidR="00330A24" w:rsidRDefault="00330A24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="006A1831">
        <w:rPr>
          <w:rFonts w:ascii="Times New Roman" w:hAnsi="Times New Roman"/>
          <w:sz w:val="24"/>
          <w:szCs w:val="24"/>
          <w:lang w:val="sr-Cyrl-RS"/>
        </w:rPr>
        <w:t>б</w:t>
      </w:r>
      <w:r>
        <w:rPr>
          <w:rFonts w:ascii="Times New Roman" w:hAnsi="Times New Roman"/>
          <w:sz w:val="24"/>
          <w:szCs w:val="24"/>
          <w:lang w:val="sr-Cyrl-RS"/>
        </w:rPr>
        <w:t>јекат ускладити и прилагодити захтевима које прописује П</w:t>
      </w:r>
      <w:r w:rsidR="003036CA">
        <w:rPr>
          <w:rFonts w:ascii="Times New Roman" w:hAnsi="Times New Roman"/>
          <w:sz w:val="24"/>
          <w:szCs w:val="24"/>
          <w:lang w:val="sr-Cyrl-RS"/>
        </w:rPr>
        <w:t>р</w:t>
      </w:r>
      <w:r>
        <w:rPr>
          <w:rFonts w:ascii="Times New Roman" w:hAnsi="Times New Roman"/>
          <w:sz w:val="24"/>
          <w:szCs w:val="24"/>
          <w:lang w:val="sr-Cyrl-RS"/>
        </w:rPr>
        <w:t>авилник о ближим условима и стандардима за пружање услуга социјалне заштите (Сл.гласник РС“ бр. 42/2013, 89/2018, 73/2019)</w:t>
      </w:r>
      <w:r w:rsidR="003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као и о минималним техничким и санитарно-техничким условима, с обзиром да је у објекту предвиђена припрема хране.</w:t>
      </w:r>
    </w:p>
    <w:p w:rsidR="00330A24" w:rsidRDefault="00330A24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Потребно је, приликом пројектовања, обратити посебну пажњу на заштит</w:t>
      </w:r>
      <w:r w:rsidR="003036CA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животне средине, у свему према Закону о заштит</w:t>
      </w:r>
      <w:r w:rsidR="003036CA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животне</w:t>
      </w:r>
      <w:r w:rsidR="00DA04B2">
        <w:rPr>
          <w:rFonts w:ascii="Times New Roman" w:hAnsi="Times New Roman"/>
          <w:sz w:val="24"/>
          <w:szCs w:val="24"/>
          <w:lang w:val="sr-Cyrl-RS"/>
        </w:rPr>
        <w:t xml:space="preserve"> средине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Сл.гласник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 РС“, бр. 135/2004, 36/2009, 36/2009-др.закон 72/2009-др. Закон, 43/2011-одлука УС и 14/2016) и Закон</w:t>
      </w:r>
      <w:r w:rsidR="00DA04B2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о управља</w:t>
      </w:r>
      <w:r w:rsidR="002E025F">
        <w:rPr>
          <w:rFonts w:ascii="Times New Roman" w:hAnsi="Times New Roman"/>
          <w:sz w:val="24"/>
          <w:szCs w:val="24"/>
          <w:lang w:val="sr-Cyrl-RS"/>
        </w:rPr>
        <w:t>њу отпадом (</w:t>
      </w:r>
      <w:proofErr w:type="spellStart"/>
      <w:r w:rsidR="002E025F">
        <w:rPr>
          <w:rFonts w:ascii="Times New Roman" w:hAnsi="Times New Roman"/>
          <w:sz w:val="24"/>
          <w:szCs w:val="24"/>
          <w:lang w:val="sr-Cyrl-RS"/>
        </w:rPr>
        <w:t>Сл.гласник</w:t>
      </w:r>
      <w:proofErr w:type="spellEnd"/>
      <w:r w:rsidR="002E025F">
        <w:rPr>
          <w:rFonts w:ascii="Times New Roman" w:hAnsi="Times New Roman"/>
          <w:sz w:val="24"/>
          <w:szCs w:val="24"/>
          <w:lang w:val="sr-Cyrl-RS"/>
        </w:rPr>
        <w:t xml:space="preserve"> РС“, бр. </w:t>
      </w:r>
      <w:r>
        <w:rPr>
          <w:rFonts w:ascii="Times New Roman" w:hAnsi="Times New Roman"/>
          <w:sz w:val="24"/>
          <w:szCs w:val="24"/>
          <w:lang w:val="sr-Cyrl-RS"/>
        </w:rPr>
        <w:t>36/2009,</w:t>
      </w:r>
      <w:r w:rsidR="002E02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88/2010 и 14/2016) и Прави</w:t>
      </w:r>
      <w:r w:rsidR="00DA04B2">
        <w:rPr>
          <w:rFonts w:ascii="Times New Roman" w:hAnsi="Times New Roman"/>
          <w:sz w:val="24"/>
          <w:szCs w:val="24"/>
          <w:lang w:val="sr-Cyrl-RS"/>
        </w:rPr>
        <w:t xml:space="preserve">лнику </w:t>
      </w:r>
      <w:r w:rsidR="00DD1B55">
        <w:rPr>
          <w:rFonts w:ascii="Times New Roman" w:hAnsi="Times New Roman"/>
          <w:sz w:val="24"/>
          <w:szCs w:val="24"/>
          <w:lang w:val="sr-Cyrl-RS"/>
        </w:rPr>
        <w:t>о поступању са отпадом који садржи азбест („Сл.гласник РС“, бр. 75/2010).</w:t>
      </w:r>
    </w:p>
    <w:p w:rsidR="00DD1B55" w:rsidRDefault="00DD1B55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Проверити да ли су у објекту обезбеђење мере зашт</w:t>
      </w:r>
      <w:r w:rsidR="00DA04B2">
        <w:rPr>
          <w:rFonts w:ascii="Times New Roman" w:hAnsi="Times New Roman"/>
          <w:sz w:val="24"/>
          <w:szCs w:val="24"/>
          <w:lang w:val="sr-Cyrl-RS"/>
        </w:rPr>
        <w:t>ите од пожара, с обзиром да је З</w:t>
      </w:r>
      <w:r>
        <w:rPr>
          <w:rFonts w:ascii="Times New Roman" w:hAnsi="Times New Roman"/>
          <w:sz w:val="24"/>
          <w:szCs w:val="24"/>
          <w:lang w:val="sr-Cyrl-RS"/>
        </w:rPr>
        <w:t>аконом о заштити о</w:t>
      </w:r>
      <w:r w:rsidR="00DA04B2"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  <w:lang w:val="sr-Cyrl-RS"/>
        </w:rPr>
        <w:t xml:space="preserve"> пожара прописана обавеза да о</w:t>
      </w:r>
      <w:r w:rsidR="00DA04B2">
        <w:rPr>
          <w:rFonts w:ascii="Times New Roman" w:hAnsi="Times New Roman"/>
          <w:sz w:val="24"/>
          <w:szCs w:val="24"/>
          <w:lang w:val="sr-Cyrl-RS"/>
        </w:rPr>
        <w:t>бјекти јавне намене морају имати</w:t>
      </w:r>
      <w:r>
        <w:rPr>
          <w:rFonts w:ascii="Times New Roman" w:hAnsi="Times New Roman"/>
          <w:sz w:val="24"/>
          <w:szCs w:val="24"/>
          <w:lang w:val="sr-Cyrl-RS"/>
        </w:rPr>
        <w:t xml:space="preserve"> обезбеђене наведене мере. Уколико нису обезбеђење мере заштите од пожара предвидети све адекватне мере Елаборатом заштите од пожара, а затим израдити Главни пројекат заштите од пожара.</w:t>
      </w:r>
    </w:p>
    <w:p w:rsidR="00DA04B2" w:rsidRDefault="00DA04B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1B55" w:rsidRDefault="00DD1B55" w:rsidP="005E696C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D1B55">
        <w:rPr>
          <w:rFonts w:ascii="Times New Roman" w:hAnsi="Times New Roman"/>
          <w:b/>
          <w:sz w:val="24"/>
          <w:szCs w:val="24"/>
          <w:u w:val="single"/>
          <w:lang w:val="sr-Cyrl-RS"/>
        </w:rPr>
        <w:t>2.)  Функционална организација објекта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6A1831" w:rsidRDefault="006A1831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Објекат је функционално и морфолошки подељен у 2 сегмента: Блок Д и Блок Ц, који су повезани блоком комуникација.</w:t>
      </w:r>
    </w:p>
    <w:p w:rsidR="006A1831" w:rsidRDefault="006A1831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Захтевом </w:t>
      </w:r>
      <w:r w:rsidR="00DA04B2">
        <w:rPr>
          <w:rFonts w:ascii="Times New Roman" w:hAnsi="Times New Roman"/>
          <w:sz w:val="24"/>
          <w:szCs w:val="24"/>
          <w:lang w:val="sr-Cyrl-RS"/>
        </w:rPr>
        <w:t>Наручиоца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потребно је централну кухињу изместити са другог спрата Д блока у приземље истог блока, како би транспорт хране кроз објекат био олакшан, кухиња повезана са магацинским простором у сутерену, </w:t>
      </w:r>
      <w:r w:rsidR="00DA04B2"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  <w:lang w:val="sr-Cyrl-RS"/>
        </w:rPr>
        <w:t>достава хране осталим јединицама објекта била једноставнија. У складу са технолошким захтевима, санитарним условима и процењеним стањем објекта у конструктивном смислу и функционалној организацији простора, покушати одоговорити на захтев.</w:t>
      </w:r>
    </w:p>
    <w:p w:rsidR="006A1831" w:rsidRDefault="006A1831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Приземље блока Ц пројектовати тако да се омогући пријем и посете </w:t>
      </w:r>
      <w:r w:rsidR="00DA04B2">
        <w:rPr>
          <w:rFonts w:ascii="Times New Roman" w:hAnsi="Times New Roman"/>
          <w:sz w:val="24"/>
          <w:szCs w:val="24"/>
          <w:lang w:val="sr-Cyrl-RS"/>
        </w:rPr>
        <w:t>корисника</w:t>
      </w:r>
      <w:r>
        <w:rPr>
          <w:rFonts w:ascii="Times New Roman" w:hAnsi="Times New Roman"/>
          <w:sz w:val="24"/>
          <w:szCs w:val="24"/>
          <w:lang w:val="sr-Cyrl-RS"/>
        </w:rPr>
        <w:t>, а постојећу администрацију и управу изместити на место постојеће кухиње (2.спрат блока Д).</w:t>
      </w:r>
    </w:p>
    <w:p w:rsidR="006A1831" w:rsidRPr="00DA04B2" w:rsidRDefault="00DA04B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Намену свих просторија прилаго</w:t>
      </w:r>
      <w:r w:rsidR="006A1831">
        <w:rPr>
          <w:rFonts w:ascii="Times New Roman" w:hAnsi="Times New Roman"/>
          <w:sz w:val="24"/>
          <w:szCs w:val="24"/>
          <w:lang w:val="sr-Cyrl-RS"/>
        </w:rPr>
        <w:t>ди</w:t>
      </w:r>
      <w:r>
        <w:rPr>
          <w:rFonts w:ascii="Times New Roman" w:hAnsi="Times New Roman"/>
          <w:sz w:val="24"/>
          <w:szCs w:val="24"/>
          <w:lang w:val="sr-Cyrl-RS"/>
        </w:rPr>
        <w:t>ти</w:t>
      </w:r>
      <w:r w:rsidR="006A18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1831" w:rsidRPr="00DA04B2">
        <w:rPr>
          <w:rFonts w:ascii="Times New Roman" w:hAnsi="Times New Roman"/>
          <w:sz w:val="24"/>
          <w:szCs w:val="24"/>
          <w:lang w:val="sr-Cyrl-RS"/>
        </w:rPr>
        <w:t>захтевима управе, у складу са могућностима, које диктирају габарити објекта и Правилници из области струке</w:t>
      </w:r>
      <w:r w:rsidR="00A0331D" w:rsidRPr="00DA04B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DA04B2">
        <w:rPr>
          <w:rFonts w:ascii="Times New Roman" w:hAnsi="Times New Roman"/>
          <w:sz w:val="24"/>
          <w:szCs w:val="24"/>
          <w:lang w:val="sr-Cyrl-RS"/>
        </w:rPr>
        <w:t>Смештајни капацитет за кориснике на</w:t>
      </w:r>
      <w:r w:rsidR="00A0331D" w:rsidRPr="00DA04B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0331D" w:rsidRPr="00DA04B2">
        <w:rPr>
          <w:rFonts w:ascii="Times New Roman" w:hAnsi="Times New Roman"/>
          <w:sz w:val="24"/>
          <w:szCs w:val="24"/>
          <w:lang w:val="sr-Cyrl-RS"/>
        </w:rPr>
        <w:t>1.спрату</w:t>
      </w:r>
      <w:proofErr w:type="spellEnd"/>
      <w:r w:rsidR="00A0331D" w:rsidRPr="00DA04B2">
        <w:rPr>
          <w:rFonts w:ascii="Times New Roman" w:hAnsi="Times New Roman"/>
          <w:sz w:val="24"/>
          <w:szCs w:val="24"/>
          <w:lang w:val="sr-Cyrl-RS"/>
        </w:rPr>
        <w:t xml:space="preserve"> блока Ц ускладити са капацитетом који је могућ у постојећим габаритима и обезбедити централни мониторинг све 4 собе. Захтевано је и повећање смештајног капацитета на 1.спрату блока Д, с обзиром да постоје услови за то.</w:t>
      </w:r>
    </w:p>
    <w:p w:rsidR="00A0331D" w:rsidRDefault="00A0331D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31D" w:rsidRDefault="00A0331D" w:rsidP="005E696C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0331D">
        <w:rPr>
          <w:rFonts w:ascii="Times New Roman" w:hAnsi="Times New Roman"/>
          <w:b/>
          <w:sz w:val="24"/>
          <w:szCs w:val="24"/>
          <w:u w:val="single"/>
          <w:lang w:val="sr-Cyrl-RS"/>
        </w:rPr>
        <w:t>3.) Архитетонско-грађевинске мере реконструкције:</w:t>
      </w:r>
    </w:p>
    <w:p w:rsidR="00A0331D" w:rsidRDefault="00A0331D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="00DA04B2">
        <w:rPr>
          <w:rFonts w:ascii="Times New Roman" w:hAnsi="Times New Roman"/>
          <w:sz w:val="24"/>
          <w:szCs w:val="24"/>
          <w:lang w:val="sr-Cyrl-RS"/>
        </w:rPr>
        <w:t>ројектном документацијом предвидети све неопходне интервен</w:t>
      </w:r>
      <w:r>
        <w:rPr>
          <w:rFonts w:ascii="Times New Roman" w:hAnsi="Times New Roman"/>
          <w:sz w:val="24"/>
          <w:szCs w:val="24"/>
          <w:lang w:val="sr-Cyrl-RS"/>
        </w:rPr>
        <w:t>ц</w:t>
      </w:r>
      <w:r w:rsidR="00DA04B2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>је на објекту који се тичу архитектонско-грађевинских радова:</w:t>
      </w:r>
    </w:p>
    <w:p w:rsidR="00A0331D" w:rsidRPr="00A768DA" w:rsidRDefault="00A0331D" w:rsidP="00A768DA">
      <w:pPr>
        <w:pStyle w:val="Pasussalisto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>Замена фасадне столарије и браварије</w:t>
      </w:r>
    </w:p>
    <w:p w:rsidR="00A0331D" w:rsidRPr="00A768DA" w:rsidRDefault="00A0331D" w:rsidP="00A768DA">
      <w:pPr>
        <w:pStyle w:val="Pasussalisto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>Термичка изолација фасадних зидова</w:t>
      </w:r>
    </w:p>
    <w:p w:rsidR="00A0331D" w:rsidRPr="00A768DA" w:rsidRDefault="00A0331D" w:rsidP="00A768DA">
      <w:pPr>
        <w:pStyle w:val="Pasussalisto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 xml:space="preserve">Термичка и </w:t>
      </w:r>
      <w:proofErr w:type="spellStart"/>
      <w:r w:rsidRPr="00A768DA">
        <w:rPr>
          <w:rFonts w:ascii="Times New Roman" w:hAnsi="Times New Roman"/>
          <w:sz w:val="24"/>
          <w:szCs w:val="24"/>
          <w:lang w:val="sr-Cyrl-RS"/>
        </w:rPr>
        <w:t>хидроизолација</w:t>
      </w:r>
      <w:proofErr w:type="spellEnd"/>
      <w:r w:rsidRPr="00A768DA">
        <w:rPr>
          <w:rFonts w:ascii="Times New Roman" w:hAnsi="Times New Roman"/>
          <w:sz w:val="24"/>
          <w:szCs w:val="24"/>
          <w:lang w:val="sr-Cyrl-RS"/>
        </w:rPr>
        <w:t xml:space="preserve"> крова са заменом кровног покривача, </w:t>
      </w:r>
      <w:proofErr w:type="spellStart"/>
      <w:r w:rsidRPr="00A768DA">
        <w:rPr>
          <w:rFonts w:ascii="Times New Roman" w:hAnsi="Times New Roman"/>
          <w:sz w:val="24"/>
          <w:szCs w:val="24"/>
          <w:lang w:val="sr-Cyrl-RS"/>
        </w:rPr>
        <w:t>по</w:t>
      </w:r>
      <w:r w:rsidR="00DA04B2" w:rsidRPr="00A768DA">
        <w:rPr>
          <w:rFonts w:ascii="Times New Roman" w:hAnsi="Times New Roman"/>
          <w:sz w:val="24"/>
          <w:szCs w:val="24"/>
          <w:lang w:val="sr-Cyrl-RS"/>
        </w:rPr>
        <w:t>д</w:t>
      </w:r>
      <w:r w:rsidRPr="00A768DA">
        <w:rPr>
          <w:rFonts w:ascii="Times New Roman" w:hAnsi="Times New Roman"/>
          <w:sz w:val="24"/>
          <w:szCs w:val="24"/>
          <w:lang w:val="sr-Cyrl-RS"/>
        </w:rPr>
        <w:t>конструкције</w:t>
      </w:r>
      <w:proofErr w:type="spellEnd"/>
      <w:r w:rsidRPr="00A768DA">
        <w:rPr>
          <w:rFonts w:ascii="Times New Roman" w:hAnsi="Times New Roman"/>
          <w:sz w:val="24"/>
          <w:szCs w:val="24"/>
          <w:lang w:val="sr-Cyrl-RS"/>
        </w:rPr>
        <w:t>, олука и громобранске инсталације:</w:t>
      </w:r>
    </w:p>
    <w:p w:rsidR="00A0331D" w:rsidRPr="00A768DA" w:rsidRDefault="00A0331D" w:rsidP="00A768DA">
      <w:pPr>
        <w:pStyle w:val="Pasussalisto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>Санирање свих зидова у просторијама у објекту</w:t>
      </w:r>
      <w:r w:rsidR="00FE3CE8" w:rsidRPr="00A768DA">
        <w:rPr>
          <w:rFonts w:ascii="Times New Roman" w:hAnsi="Times New Roman"/>
          <w:sz w:val="24"/>
          <w:szCs w:val="24"/>
          <w:lang w:val="sr-Cyrl-RS"/>
        </w:rPr>
        <w:t>;</w:t>
      </w:r>
    </w:p>
    <w:p w:rsidR="00A0331D" w:rsidRPr="00A768DA" w:rsidRDefault="00A0331D" w:rsidP="00A768DA">
      <w:pPr>
        <w:pStyle w:val="Pasussalisto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 xml:space="preserve">Реконструкција тротоара, </w:t>
      </w:r>
      <w:proofErr w:type="spellStart"/>
      <w:r w:rsidRPr="00A768DA">
        <w:rPr>
          <w:rFonts w:ascii="Times New Roman" w:hAnsi="Times New Roman"/>
          <w:sz w:val="24"/>
          <w:szCs w:val="24"/>
          <w:lang w:val="sr-Cyrl-RS"/>
        </w:rPr>
        <w:t>холкера</w:t>
      </w:r>
      <w:proofErr w:type="spellEnd"/>
      <w:r w:rsidRPr="00A768DA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Pr="00A768DA">
        <w:rPr>
          <w:rFonts w:ascii="Times New Roman" w:hAnsi="Times New Roman"/>
          <w:sz w:val="24"/>
          <w:szCs w:val="24"/>
          <w:lang w:val="sr-Cyrl-RS"/>
        </w:rPr>
        <w:t>сокли</w:t>
      </w:r>
      <w:proofErr w:type="spellEnd"/>
      <w:r w:rsidR="00FE3CE8" w:rsidRPr="00A768DA">
        <w:rPr>
          <w:rFonts w:ascii="Times New Roman" w:hAnsi="Times New Roman"/>
          <w:sz w:val="24"/>
          <w:szCs w:val="24"/>
          <w:lang w:val="sr-Cyrl-RS"/>
        </w:rPr>
        <w:t>;</w:t>
      </w:r>
    </w:p>
    <w:p w:rsidR="00A0331D" w:rsidRPr="00A768DA" w:rsidRDefault="00A0331D" w:rsidP="00A768DA">
      <w:pPr>
        <w:pStyle w:val="Pasussalisto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>Адаптација санитарних чворова</w:t>
      </w:r>
      <w:r w:rsidR="00FE3CE8" w:rsidRPr="00A768DA">
        <w:rPr>
          <w:rFonts w:ascii="Times New Roman" w:hAnsi="Times New Roman"/>
          <w:sz w:val="24"/>
          <w:szCs w:val="24"/>
          <w:lang w:val="sr-Cyrl-RS"/>
        </w:rPr>
        <w:t>;</w:t>
      </w:r>
    </w:p>
    <w:p w:rsidR="00A0331D" w:rsidRPr="00A768DA" w:rsidRDefault="00FE3CE8" w:rsidP="00A768DA">
      <w:pPr>
        <w:pStyle w:val="Pasussalisto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68DA">
        <w:rPr>
          <w:rFonts w:ascii="Times New Roman" w:hAnsi="Times New Roman"/>
          <w:sz w:val="24"/>
          <w:szCs w:val="24"/>
          <w:lang w:val="sr-Cyrl-RS"/>
        </w:rPr>
        <w:t>Замена подних подлога;</w:t>
      </w:r>
    </w:p>
    <w:p w:rsidR="00A0331D" w:rsidRPr="0045409B" w:rsidRDefault="007A5388" w:rsidP="00A0331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случају повећања/смањења капацитета на инсталацијама у објекту, потребно је рачунским путем доказати да повећани капацитет не </w:t>
      </w:r>
      <w:r w:rsidRPr="0045409B">
        <w:rPr>
          <w:rFonts w:ascii="Times New Roman" w:hAnsi="Times New Roman"/>
          <w:sz w:val="24"/>
          <w:szCs w:val="24"/>
          <w:lang w:val="sr-Cyrl-RS"/>
        </w:rPr>
        <w:t>угрожава постојеће инсталације. У супротном, потебно је тражити услове надле</w:t>
      </w:r>
      <w:r w:rsidR="00DA04B2" w:rsidRPr="0045409B">
        <w:rPr>
          <w:rFonts w:ascii="Times New Roman" w:hAnsi="Times New Roman"/>
          <w:sz w:val="24"/>
          <w:szCs w:val="24"/>
          <w:lang w:val="sr-Cyrl-RS"/>
        </w:rPr>
        <w:t>ж</w:t>
      </w:r>
      <w:r w:rsidRPr="0045409B">
        <w:rPr>
          <w:rFonts w:ascii="Times New Roman" w:hAnsi="Times New Roman"/>
          <w:sz w:val="24"/>
          <w:szCs w:val="24"/>
          <w:lang w:val="sr-Cyrl-RS"/>
        </w:rPr>
        <w:t>них органа и према њима урадити пројектну документацију:</w:t>
      </w:r>
    </w:p>
    <w:p w:rsidR="0045409B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5409B">
        <w:rPr>
          <w:rFonts w:ascii="Times New Roman" w:hAnsi="Times New Roman"/>
          <w:sz w:val="24"/>
          <w:szCs w:val="24"/>
          <w:lang w:val="sr-Cyrl-RS"/>
        </w:rPr>
        <w:t>Реконтструкцију водоводне, канализационе и хидра</w:t>
      </w:r>
      <w:r w:rsidR="005E4D34" w:rsidRPr="0045409B">
        <w:rPr>
          <w:rFonts w:ascii="Times New Roman" w:hAnsi="Times New Roman"/>
          <w:sz w:val="24"/>
          <w:szCs w:val="24"/>
          <w:lang w:val="sr-Cyrl-RS"/>
        </w:rPr>
        <w:t>н</w:t>
      </w:r>
      <w:r w:rsidRPr="0045409B">
        <w:rPr>
          <w:rFonts w:ascii="Times New Roman" w:hAnsi="Times New Roman"/>
          <w:sz w:val="24"/>
          <w:szCs w:val="24"/>
          <w:lang w:val="sr-Cyrl-RS"/>
        </w:rPr>
        <w:t>тске мреже</w:t>
      </w:r>
      <w:r w:rsidR="00424C0B" w:rsidRPr="0045409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A5388" w:rsidRPr="0045409B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5409B">
        <w:rPr>
          <w:rFonts w:ascii="Times New Roman" w:hAnsi="Times New Roman"/>
          <w:sz w:val="24"/>
          <w:szCs w:val="24"/>
          <w:lang w:val="sr-Cyrl-RS"/>
        </w:rPr>
        <w:t>Извести</w:t>
      </w:r>
      <w:r w:rsidR="005E4D34" w:rsidRPr="0045409B">
        <w:rPr>
          <w:rFonts w:ascii="Times New Roman" w:hAnsi="Times New Roman"/>
          <w:sz w:val="24"/>
          <w:szCs w:val="24"/>
          <w:lang w:val="sr-Cyrl-RS"/>
        </w:rPr>
        <w:t xml:space="preserve"> све неопходне интервенције на </w:t>
      </w:r>
      <w:r w:rsidRPr="0045409B">
        <w:rPr>
          <w:rFonts w:ascii="Times New Roman" w:hAnsi="Times New Roman"/>
          <w:sz w:val="24"/>
          <w:szCs w:val="24"/>
          <w:lang w:val="sr-Cyrl-RS"/>
        </w:rPr>
        <w:t>е</w:t>
      </w:r>
      <w:r w:rsidR="005E4D34" w:rsidRPr="0045409B">
        <w:rPr>
          <w:rFonts w:ascii="Times New Roman" w:hAnsi="Times New Roman"/>
          <w:sz w:val="24"/>
          <w:szCs w:val="24"/>
          <w:lang w:val="sr-Cyrl-RS"/>
        </w:rPr>
        <w:t>ле</w:t>
      </w:r>
      <w:r w:rsidRPr="0045409B">
        <w:rPr>
          <w:rFonts w:ascii="Times New Roman" w:hAnsi="Times New Roman"/>
          <w:sz w:val="24"/>
          <w:szCs w:val="24"/>
          <w:lang w:val="sr-Cyrl-RS"/>
        </w:rPr>
        <w:t>ктроенергетској мрежи, укључу</w:t>
      </w:r>
      <w:r w:rsidR="00E13CCE" w:rsidRPr="0045409B">
        <w:rPr>
          <w:rFonts w:ascii="Times New Roman" w:hAnsi="Times New Roman"/>
          <w:sz w:val="24"/>
          <w:szCs w:val="24"/>
          <w:lang w:val="sr-Cyrl-RS"/>
        </w:rPr>
        <w:t xml:space="preserve">јући и замену постојеће расвете и свих разводних ормара </w:t>
      </w:r>
    </w:p>
    <w:p w:rsidR="007A5388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Обезбедити адекватне телекомуникационе и сигналне инсталације, у складу са потребама корисника</w:t>
      </w:r>
    </w:p>
    <w:p w:rsidR="007A5388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Обезбедбедити видео надзор</w:t>
      </w:r>
    </w:p>
    <w:p w:rsidR="007A5388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Обезбедити надзор објекта системом дојаве пожара</w:t>
      </w:r>
    </w:p>
    <w:p w:rsidR="007A5388" w:rsidRPr="00E13CCE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Комплетна реконструкција постојећих термотехничких инсталација са заменом унутрашњих грејних тела</w:t>
      </w:r>
      <w:r w:rsidR="00E13C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A5388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Реконструкција лифтова</w:t>
      </w:r>
    </w:p>
    <w:p w:rsidR="007A5388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Обезбедити климатизацију и вентилацију објекта</w:t>
      </w:r>
    </w:p>
    <w:p w:rsidR="007A5388" w:rsidRDefault="007A5388" w:rsidP="007A5388">
      <w:pPr>
        <w:pStyle w:val="Pasussalisto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Реконструисати постојећу саобраћајницу намењену доста</w:t>
      </w:r>
      <w:r w:rsidR="005E4D34">
        <w:rPr>
          <w:rFonts w:ascii="Times New Roman" w:hAnsi="Times New Roman"/>
          <w:sz w:val="24"/>
          <w:szCs w:val="24"/>
          <w:lang w:val="sr-Cyrl-RS"/>
        </w:rPr>
        <w:t>в</w:t>
      </w:r>
      <w:r w:rsidR="00E13CCE">
        <w:rPr>
          <w:rFonts w:ascii="Times New Roman" w:hAnsi="Times New Roman"/>
          <w:sz w:val="24"/>
          <w:szCs w:val="24"/>
          <w:lang w:val="sr-Cyrl-RS"/>
        </w:rPr>
        <w:t>и и ПП возилу;</w:t>
      </w:r>
    </w:p>
    <w:p w:rsidR="005E4D34" w:rsidRDefault="005E4D34" w:rsidP="007A538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5388" w:rsidRDefault="000742D0" w:rsidP="007A5388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742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4.)Елаборат о </w:t>
      </w:r>
      <w:proofErr w:type="spellStart"/>
      <w:r w:rsidRPr="000742D0">
        <w:rPr>
          <w:rFonts w:ascii="Times New Roman" w:hAnsi="Times New Roman"/>
          <w:b/>
          <w:sz w:val="24"/>
          <w:szCs w:val="24"/>
          <w:u w:val="single"/>
          <w:lang w:val="sr-Cyrl-RS"/>
        </w:rPr>
        <w:t>геотехничким</w:t>
      </w:r>
      <w:proofErr w:type="spellEnd"/>
      <w:r w:rsidRPr="000742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условима реконструкције:</w:t>
      </w:r>
    </w:p>
    <w:p w:rsidR="00DD1B55" w:rsidRDefault="000742D0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потребе израде пројектне докуметантације, потребно је извести геотехничка истраживања терена и израду Елобрата о геотехничким условима реконтрукције. Истраживања се састоје од предходни</w:t>
      </w:r>
      <w:r w:rsidR="00E323BC">
        <w:rPr>
          <w:rFonts w:ascii="Times New Roman" w:hAnsi="Times New Roman"/>
          <w:sz w:val="24"/>
          <w:szCs w:val="24"/>
          <w:lang w:val="sr-Cyrl-RS"/>
        </w:rPr>
        <w:t xml:space="preserve">х радова, теренских радова, </w:t>
      </w:r>
      <w:proofErr w:type="spellStart"/>
      <w:r w:rsidR="00E323BC">
        <w:rPr>
          <w:rFonts w:ascii="Times New Roman" w:hAnsi="Times New Roman"/>
          <w:sz w:val="24"/>
          <w:szCs w:val="24"/>
          <w:lang w:val="sr-Cyrl-RS"/>
        </w:rPr>
        <w:t>лабаратори</w:t>
      </w:r>
      <w:r w:rsidR="005E4D34">
        <w:rPr>
          <w:rFonts w:ascii="Times New Roman" w:hAnsi="Times New Roman"/>
          <w:sz w:val="24"/>
          <w:szCs w:val="24"/>
          <w:lang w:val="sr-Cyrl-RS"/>
        </w:rPr>
        <w:t>ј</w:t>
      </w:r>
      <w:r w:rsidR="00E323BC">
        <w:rPr>
          <w:rFonts w:ascii="Times New Roman" w:hAnsi="Times New Roman"/>
          <w:sz w:val="24"/>
          <w:szCs w:val="24"/>
          <w:lang w:val="sr-Cyrl-RS"/>
        </w:rPr>
        <w:t>ских</w:t>
      </w:r>
      <w:proofErr w:type="spellEnd"/>
      <w:r w:rsidR="00E323B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23BC">
        <w:rPr>
          <w:rFonts w:ascii="Times New Roman" w:hAnsi="Times New Roman"/>
          <w:sz w:val="24"/>
          <w:szCs w:val="24"/>
          <w:lang w:val="sr-Cyrl-RS"/>
        </w:rPr>
        <w:t>геомеханчиких</w:t>
      </w:r>
      <w:proofErr w:type="spellEnd"/>
      <w:r w:rsidR="00E323BC">
        <w:rPr>
          <w:rFonts w:ascii="Times New Roman" w:hAnsi="Times New Roman"/>
          <w:sz w:val="24"/>
          <w:szCs w:val="24"/>
          <w:lang w:val="sr-Cyrl-RS"/>
        </w:rPr>
        <w:t xml:space="preserve"> испитивања и кабинетске обраде.</w:t>
      </w:r>
    </w:p>
    <w:p w:rsidR="00E323BC" w:rsidRDefault="00E323BC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Теренски радови састоје се од детаљног инжењерског картирања терена локације и непосредне околине, истражног бушења са картирањем језгра, копањем истражних јама и раскопа и узимањем узрока тла за лабараториска геомеханичка испитивања. Минимални обим истражних радова је:</w:t>
      </w:r>
    </w:p>
    <w:p w:rsidR="00E323BC" w:rsidRPr="00E323BC" w:rsidRDefault="00E323BC" w:rsidP="00E323BC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Истражно бушење 2 бушотине </w:t>
      </w:r>
      <w:r w:rsidRPr="0045409B">
        <w:rPr>
          <w:rFonts w:ascii="Times New Roman" w:hAnsi="Times New Roman"/>
          <w:sz w:val="24"/>
          <w:szCs w:val="24"/>
          <w:u w:val="single"/>
          <w:lang w:val="sr-Cyrl-RS"/>
        </w:rPr>
        <w:t>(укупно мин</w:t>
      </w:r>
      <w:r w:rsidR="00D57586" w:rsidRPr="0045409B">
        <w:rPr>
          <w:rFonts w:ascii="Times New Roman" w:hAnsi="Times New Roman"/>
          <w:sz w:val="24"/>
          <w:szCs w:val="24"/>
          <w:u w:val="single"/>
          <w:lang w:val="sr-Cyrl-RS"/>
        </w:rPr>
        <w:t>.</w:t>
      </w:r>
      <w:r w:rsidRPr="0045409B">
        <w:rPr>
          <w:rFonts w:ascii="Times New Roman" w:hAnsi="Times New Roman"/>
          <w:sz w:val="24"/>
          <w:szCs w:val="24"/>
          <w:u w:val="single"/>
          <w:lang w:val="sr-Cyrl-RS"/>
        </w:rPr>
        <w:t xml:space="preserve"> 20</w:t>
      </w:r>
      <w:r w:rsidR="004E5C31" w:rsidRPr="0045409B">
        <w:rPr>
          <w:rFonts w:ascii="Times New Roman" w:hAnsi="Times New Roman"/>
          <w:sz w:val="24"/>
          <w:szCs w:val="24"/>
          <w:u w:val="single"/>
        </w:rPr>
        <w:t xml:space="preserve"> m</w:t>
      </w:r>
      <w:r w:rsidR="0045409B" w:rsidRPr="0045409B">
        <w:rPr>
          <w:rFonts w:ascii="Times New Roman" w:hAnsi="Times New Roman"/>
          <w:sz w:val="24"/>
          <w:szCs w:val="24"/>
          <w:u w:val="single"/>
        </w:rPr>
        <w:t>´</w:t>
      </w:r>
      <w:r w:rsidRPr="0045409B">
        <w:rPr>
          <w:rFonts w:ascii="Times New Roman" w:hAnsi="Times New Roman"/>
          <w:sz w:val="24"/>
          <w:szCs w:val="24"/>
          <w:u w:val="single"/>
          <w:lang w:val="sr-Cyrl-RS"/>
        </w:rPr>
        <w:t>)</w:t>
      </w:r>
    </w:p>
    <w:p w:rsidR="00854AA6" w:rsidRDefault="00854AA6" w:rsidP="00854AA6">
      <w:pPr>
        <w:pStyle w:val="Pasussalisto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Ископ 1-2 истражне јаме</w:t>
      </w:r>
    </w:p>
    <w:p w:rsidR="00854AA6" w:rsidRDefault="00854AA6" w:rsidP="00854AA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узетим узорцима тла извршити у потребном обиму лабораторијска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геомеханичка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испитивања идентификационо-класификационих и отпорно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деформабилних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карактеристика. Лабараторијска испитивања вршити у складу са постојећим </w:t>
      </w:r>
      <w:r w:rsidR="0045409B" w:rsidRPr="0045409B">
        <w:rPr>
          <w:rFonts w:ascii="Times New Roman" w:hAnsi="Times New Roman"/>
          <w:sz w:val="24"/>
          <w:szCs w:val="24"/>
        </w:rPr>
        <w:t>SRPS</w:t>
      </w:r>
      <w:r w:rsidRPr="004540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страндардима у акредитованој лабараторији.</w:t>
      </w:r>
    </w:p>
    <w:p w:rsidR="00854AA6" w:rsidRDefault="00854AA6" w:rsidP="00854AA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54AA6" w:rsidRPr="00854AA6" w:rsidRDefault="00854AA6" w:rsidP="00854AA6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854AA6">
        <w:rPr>
          <w:rFonts w:ascii="Times New Roman" w:hAnsi="Times New Roman"/>
          <w:b/>
          <w:sz w:val="24"/>
          <w:szCs w:val="24"/>
          <w:u w:val="single"/>
        </w:rPr>
        <w:t>II-</w:t>
      </w:r>
      <w:r w:rsidRPr="00854AA6">
        <w:rPr>
          <w:rFonts w:ascii="Times New Roman" w:hAnsi="Times New Roman"/>
          <w:b/>
          <w:sz w:val="24"/>
          <w:szCs w:val="24"/>
          <w:u w:val="single"/>
          <w:lang w:val="sr-Cyrl-RS"/>
        </w:rPr>
        <w:t>ОБИМ УСЛУГА</w:t>
      </w:r>
    </w:p>
    <w:p w:rsidR="00854AA6" w:rsidRDefault="00854AA6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Потребно је израдити потребне подлоге и </w:t>
      </w:r>
      <w:r w:rsidR="00776858">
        <w:rPr>
          <w:rFonts w:ascii="Times New Roman" w:hAnsi="Times New Roman"/>
          <w:sz w:val="24"/>
          <w:szCs w:val="24"/>
          <w:lang w:val="sr-Cyrl-RS"/>
        </w:rPr>
        <w:t>елаборате за израде техничке документације у складу са условима надлежних пр</w:t>
      </w:r>
      <w:r w:rsidR="009E35AF">
        <w:rPr>
          <w:rFonts w:ascii="Times New Roman" w:hAnsi="Times New Roman"/>
          <w:sz w:val="24"/>
          <w:szCs w:val="24"/>
          <w:lang w:val="sr-Cyrl-RS"/>
        </w:rPr>
        <w:t>едузећа и институција:</w:t>
      </w:r>
    </w:p>
    <w:p w:rsidR="00776858" w:rsidRPr="009E35AF" w:rsidRDefault="00776858" w:rsidP="009E35A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5AF">
        <w:rPr>
          <w:rFonts w:ascii="Times New Roman" w:hAnsi="Times New Roman"/>
          <w:sz w:val="24"/>
          <w:szCs w:val="24"/>
          <w:lang w:val="sr-Cyrl-RS"/>
        </w:rPr>
        <w:t>Геодетске подлоге: катастарско-топографски план локације са катастром водова, инсталација и подземних објеката, оверен у РГЗ-у.</w:t>
      </w:r>
    </w:p>
    <w:p w:rsidR="00776858" w:rsidRPr="009E35AF" w:rsidRDefault="00776858" w:rsidP="009E35A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5AF">
        <w:rPr>
          <w:rFonts w:ascii="Times New Roman" w:hAnsi="Times New Roman"/>
          <w:sz w:val="24"/>
          <w:szCs w:val="24"/>
          <w:lang w:val="sr-Cyrl-RS"/>
        </w:rPr>
        <w:t>Потребно је извршити обилазак локације и упознати се са предметом и обимом пројекта, као и извршити снимање постојећег стања објеката у скалду са постојећим пројектном документацијом.</w:t>
      </w:r>
    </w:p>
    <w:p w:rsidR="009E35AF" w:rsidRPr="009E35AF" w:rsidRDefault="009E35AF" w:rsidP="009E35A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35AF">
        <w:rPr>
          <w:rFonts w:ascii="Times New Roman" w:hAnsi="Times New Roman"/>
          <w:sz w:val="24"/>
          <w:szCs w:val="24"/>
          <w:lang w:val="sr-Cyrl-RS"/>
        </w:rPr>
        <w:t>Израда техничке документације Идејног решења и прибављања одобрења на идејно решење од Наручиоца као и пружање техничке подршке за прибављање локацијиских услова:</w:t>
      </w:r>
    </w:p>
    <w:p w:rsidR="009E35AF" w:rsidRDefault="009E35AF" w:rsidP="009E35AF">
      <w:pPr>
        <w:pStyle w:val="Pasussalistom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0-главна свеска</w:t>
      </w:r>
    </w:p>
    <w:p w:rsidR="009E35AF" w:rsidRDefault="009E35AF" w:rsidP="009E35AF">
      <w:pPr>
        <w:pStyle w:val="Pasussalistom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1-Пројекат архитектуре</w:t>
      </w:r>
    </w:p>
    <w:p w:rsidR="009E35AF" w:rsidRDefault="009E35AF" w:rsidP="009E35A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Израда техничке документације Идејног пројека и пруж</w:t>
      </w:r>
      <w:r w:rsidR="002E025F">
        <w:rPr>
          <w:rFonts w:ascii="Times New Roman" w:hAnsi="Times New Roman"/>
          <w:sz w:val="24"/>
          <w:szCs w:val="24"/>
          <w:lang w:val="sr-Cyrl-RS"/>
        </w:rPr>
        <w:t>ање</w:t>
      </w:r>
      <w:r>
        <w:rPr>
          <w:rFonts w:ascii="Times New Roman" w:hAnsi="Times New Roman"/>
          <w:sz w:val="24"/>
          <w:szCs w:val="24"/>
          <w:lang w:val="sr-Cyrl-RS"/>
        </w:rPr>
        <w:t xml:space="preserve"> техничк</w:t>
      </w:r>
      <w:r w:rsidR="002E025F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подршк</w:t>
      </w:r>
      <w:r w:rsidR="002E025F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642E">
        <w:rPr>
          <w:rFonts w:ascii="Times New Roman" w:hAnsi="Times New Roman"/>
          <w:sz w:val="24"/>
          <w:szCs w:val="24"/>
          <w:lang w:val="sr-Cyrl-RS"/>
        </w:rPr>
        <w:t xml:space="preserve">за прибављање решења по </w:t>
      </w:r>
      <w:r w:rsidR="002E025F">
        <w:rPr>
          <w:rFonts w:ascii="Times New Roman" w:hAnsi="Times New Roman"/>
          <w:sz w:val="24"/>
          <w:szCs w:val="24"/>
          <w:lang w:val="sr-Cyrl-RS"/>
        </w:rPr>
        <w:t>Ч</w:t>
      </w:r>
      <w:r w:rsidR="00A3642E">
        <w:rPr>
          <w:rFonts w:ascii="Times New Roman" w:hAnsi="Times New Roman"/>
          <w:sz w:val="24"/>
          <w:szCs w:val="24"/>
          <w:lang w:val="sr-Cyrl-RS"/>
        </w:rPr>
        <w:t>л.</w:t>
      </w:r>
      <w:r w:rsidR="002E02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642E">
        <w:rPr>
          <w:rFonts w:ascii="Times New Roman" w:hAnsi="Times New Roman"/>
          <w:sz w:val="24"/>
          <w:szCs w:val="24"/>
          <w:lang w:val="sr-Cyrl-RS"/>
        </w:rPr>
        <w:t>145 Закона о планирању  и изградњи: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 Главна свеска;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 Пројекат архитектуре; 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2/1 Пројекат конструкције; </w:t>
      </w:r>
    </w:p>
    <w:p w:rsidR="00A3642E" w:rsidRDefault="00E859BD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2/2 Пројекат саобраћ</w:t>
      </w:r>
      <w:r w:rsidR="00A3642E">
        <w:rPr>
          <w:rFonts w:ascii="Times New Roman" w:hAnsi="Times New Roman"/>
          <w:sz w:val="24"/>
          <w:szCs w:val="24"/>
          <w:lang w:val="sr-Cyrl-RS"/>
        </w:rPr>
        <w:t>ајнице;</w:t>
      </w:r>
    </w:p>
    <w:p w:rsidR="00A3642E" w:rsidRPr="002E025F" w:rsidRDefault="002E025F" w:rsidP="002E025F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 Пројекат хидро-</w:t>
      </w:r>
      <w:r w:rsidR="00A3642E" w:rsidRPr="002E025F">
        <w:rPr>
          <w:rFonts w:ascii="Times New Roman" w:hAnsi="Times New Roman"/>
          <w:sz w:val="24"/>
          <w:szCs w:val="24"/>
          <w:lang w:val="sr-Cyrl-RS"/>
        </w:rPr>
        <w:t>техничких инсталација;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 Пројекат електро енергетских инсталација; 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5/1 Пројекат телекомуникационих и сигналних инсталација;</w:t>
      </w:r>
    </w:p>
    <w:p w:rsidR="002E025F" w:rsidRPr="002E025F" w:rsidRDefault="002E025F" w:rsidP="002E025F">
      <w:pPr>
        <w:pStyle w:val="Pasussalistom"/>
        <w:numPr>
          <w:ilvl w:val="0"/>
          <w:numId w:val="10"/>
        </w:numPr>
        <w:rPr>
          <w:rFonts w:ascii="Times New Roman" w:hAnsi="Times New Roman"/>
          <w:sz w:val="24"/>
          <w:szCs w:val="24"/>
          <w:lang w:val="sr-Cyrl-RS"/>
        </w:rPr>
      </w:pPr>
      <w:r w:rsidRPr="002E025F">
        <w:rPr>
          <w:rFonts w:ascii="Times New Roman" w:hAnsi="Times New Roman"/>
          <w:sz w:val="24"/>
          <w:szCs w:val="24"/>
          <w:lang w:val="sr-Cyrl-RS"/>
        </w:rPr>
        <w:t>5/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bookmarkStart w:id="0" w:name="_GoBack"/>
      <w:bookmarkEnd w:id="0"/>
      <w:r w:rsidRPr="002E025F">
        <w:rPr>
          <w:rFonts w:ascii="Times New Roman" w:hAnsi="Times New Roman"/>
          <w:sz w:val="24"/>
          <w:szCs w:val="24"/>
          <w:lang w:val="sr-Cyrl-RS"/>
        </w:rPr>
        <w:t xml:space="preserve"> Пројекат телекомуникационих и сигналних инсталација-дојава пожара;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6/1 Пројекат машинских инсталација-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термотехничке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инсталације;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6/2 Пројекат машинских инсталација-лифтови;</w:t>
      </w:r>
    </w:p>
    <w:p w:rsidR="00A3642E" w:rsidRDefault="00A3642E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 Пројекат технологије</w:t>
      </w:r>
      <w:r w:rsidR="00941E1B"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3642E" w:rsidRDefault="00D57586" w:rsidP="00A3642E">
      <w:pPr>
        <w:pStyle w:val="Pasussalisto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 Пројекат спољног уређењ</w:t>
      </w:r>
      <w:r w:rsidR="00A3642E">
        <w:rPr>
          <w:rFonts w:ascii="Times New Roman" w:hAnsi="Times New Roman"/>
          <w:sz w:val="24"/>
          <w:szCs w:val="24"/>
          <w:lang w:val="sr-Cyrl-RS"/>
        </w:rPr>
        <w:t>а</w:t>
      </w:r>
      <w:r w:rsidR="00941E1B">
        <w:rPr>
          <w:rFonts w:ascii="Times New Roman" w:hAnsi="Times New Roman"/>
          <w:sz w:val="24"/>
          <w:szCs w:val="24"/>
          <w:lang w:val="sr-Cyrl-RS"/>
        </w:rPr>
        <w:t>;</w:t>
      </w:r>
    </w:p>
    <w:p w:rsidR="00A3642E" w:rsidRDefault="00A3642E" w:rsidP="00A3642E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Елаборати и студије:</w:t>
      </w:r>
    </w:p>
    <w:p w:rsidR="00A3642E" w:rsidRDefault="00A3642E" w:rsidP="00A3642E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Елоборат енергетске ефикасности;</w:t>
      </w:r>
    </w:p>
    <w:p w:rsidR="00941E1B" w:rsidRDefault="00941E1B" w:rsidP="00A3642E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Елаборат заштите од пожара;</w:t>
      </w:r>
    </w:p>
    <w:p w:rsidR="00941E1B" w:rsidRDefault="00941E1B" w:rsidP="00A3642E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Елаборат геотехничких услова изградње;</w:t>
      </w:r>
    </w:p>
    <w:p w:rsidR="00941E1B" w:rsidRDefault="00941E1B" w:rsidP="00A3642E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План управљања отпадом;</w:t>
      </w:r>
    </w:p>
    <w:p w:rsidR="00941E1B" w:rsidRDefault="00941E1B" w:rsidP="00A3642E">
      <w:pPr>
        <w:pStyle w:val="Pasussalisto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План заштиите животне средине;</w:t>
      </w:r>
    </w:p>
    <w:p w:rsidR="00941E1B" w:rsidRDefault="00941E1B" w:rsidP="00941E1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Израда техничке документације Пројекта за извођење: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 Главна свеска;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 Пројекат архитектуре;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2/1 Пројекат конструкције;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2/2 Пројекат саобраћајнице;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 Пројекат хидротехничких инсталација;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4 Пројекат електроенергетских инсталација;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5/1 Пројекат телекомуникационих и сигналних инсталација;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5/2 пројекат телекомуникационих и сигналних инсталација-дојава пожара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6/1 Пројекат машинских инсталација-термотехничке инсталације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6/2 Пројекат машинских инсталација-лифтови</w:t>
      </w:r>
    </w:p>
    <w:p w:rsidR="00941E1B" w:rsidRDefault="00941E1B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 </w:t>
      </w:r>
      <w:r w:rsidR="0072414F">
        <w:rPr>
          <w:rFonts w:ascii="Times New Roman" w:hAnsi="Times New Roman"/>
          <w:sz w:val="24"/>
          <w:szCs w:val="24"/>
          <w:lang w:val="sr-Cyrl-RS"/>
        </w:rPr>
        <w:t>Пројекат технологије</w:t>
      </w:r>
    </w:p>
    <w:p w:rsidR="0072414F" w:rsidRDefault="0072414F" w:rsidP="00941E1B">
      <w:pPr>
        <w:pStyle w:val="Pasussalisto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 Пројекат спољног уређаја</w:t>
      </w:r>
    </w:p>
    <w:p w:rsidR="00850274" w:rsidRDefault="00850274" w:rsidP="0072414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2414F" w:rsidRPr="0072414F" w:rsidRDefault="0072414F" w:rsidP="0072414F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Главни пројекат заштите од пожара.</w:t>
      </w:r>
    </w:p>
    <w:p w:rsidR="00776858" w:rsidRDefault="006E05EE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6E05EE" w:rsidRPr="006E05EE" w:rsidRDefault="006E05EE" w:rsidP="005E696C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E05EE">
        <w:rPr>
          <w:rFonts w:ascii="Times New Roman" w:hAnsi="Times New Roman"/>
          <w:b/>
          <w:sz w:val="24"/>
          <w:szCs w:val="24"/>
          <w:u w:val="single"/>
        </w:rPr>
        <w:t>III-</w:t>
      </w:r>
      <w:r w:rsidRPr="006E05EE">
        <w:rPr>
          <w:rFonts w:ascii="Times New Roman" w:hAnsi="Times New Roman"/>
          <w:b/>
          <w:sz w:val="24"/>
          <w:szCs w:val="24"/>
          <w:u w:val="single"/>
          <w:lang w:val="sr-Cyrl-RS"/>
        </w:rPr>
        <w:t>САСТАНЦИ И ИЗВЕШТАВАЊЕ</w:t>
      </w:r>
    </w:p>
    <w:p w:rsidR="00776858" w:rsidRDefault="00776858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76858" w:rsidRDefault="006E05EE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Обавезе Пројектаната у погледу комуникације и извештавање на пројекту.</w:t>
      </w:r>
    </w:p>
    <w:p w:rsidR="006E05EE" w:rsidRDefault="006E05EE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05EE" w:rsidRPr="005604CA" w:rsidRDefault="006E05EE" w:rsidP="005E6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Састанци</w:t>
      </w:r>
      <w:r w:rsidR="005604CA">
        <w:rPr>
          <w:rFonts w:ascii="Times New Roman" w:hAnsi="Times New Roman"/>
          <w:sz w:val="24"/>
          <w:szCs w:val="24"/>
        </w:rPr>
        <w:t>:</w:t>
      </w:r>
    </w:p>
    <w:p w:rsidR="006E05EE" w:rsidRDefault="006E05EE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Пројектант је у обавези да врши следеће састанке:</w:t>
      </w:r>
    </w:p>
    <w:p w:rsidR="006E05EE" w:rsidRDefault="006E05EE" w:rsidP="006E05EE">
      <w:pPr>
        <w:pStyle w:val="Pasussalisto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Почетни састанак;</w:t>
      </w:r>
    </w:p>
    <w:p w:rsidR="006E05EE" w:rsidRDefault="006E05EE" w:rsidP="006E05EE">
      <w:pPr>
        <w:pStyle w:val="Pasussalisto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Састанак за пријем документације;</w:t>
      </w:r>
    </w:p>
    <w:p w:rsidR="006E05EE" w:rsidRDefault="006E05EE" w:rsidP="006E05EE">
      <w:pPr>
        <w:pStyle w:val="Pasussalisto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Ванредни и други састанци;</w:t>
      </w:r>
    </w:p>
    <w:p w:rsidR="006E05EE" w:rsidRDefault="006E05EE" w:rsidP="006E05EE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Поред наведених састанака Пројектант</w:t>
      </w:r>
      <w:r w:rsidR="00C16E1B">
        <w:rPr>
          <w:rFonts w:ascii="Times New Roman" w:hAnsi="Times New Roman"/>
          <w:sz w:val="24"/>
          <w:szCs w:val="24"/>
          <w:lang w:val="sr-Cyrl-RS"/>
        </w:rPr>
        <w:t xml:space="preserve"> је обавезан да организује састанке и учествује на другим састанцима потребним за квалитетну организацију и реализацију пројекта.</w:t>
      </w:r>
    </w:p>
    <w:p w:rsidR="00745134" w:rsidRDefault="00745134" w:rsidP="00745134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8389F">
        <w:rPr>
          <w:rFonts w:ascii="Times New Roman" w:hAnsi="Times New Roman"/>
          <w:sz w:val="24"/>
          <w:szCs w:val="24"/>
          <w:lang w:val="sr-Cyrl-RS"/>
        </w:rPr>
        <w:t xml:space="preserve">Изабрани извршилац услуга је </w:t>
      </w:r>
      <w:r w:rsidRPr="0008389F">
        <w:rPr>
          <w:rFonts w:ascii="Times New Roman" w:hAnsi="Times New Roman"/>
          <w:sz w:val="24"/>
          <w:szCs w:val="24"/>
          <w:u w:val="single"/>
          <w:lang w:val="sr-Cyrl-RS"/>
        </w:rPr>
        <w:t>обавезан</w:t>
      </w:r>
      <w:r>
        <w:rPr>
          <w:rFonts w:ascii="Times New Roman" w:hAnsi="Times New Roman"/>
          <w:sz w:val="24"/>
          <w:szCs w:val="24"/>
          <w:lang w:val="sr-Cyrl-RS"/>
        </w:rPr>
        <w:t xml:space="preserve"> да у току израде пројекта обилази</w:t>
      </w:r>
      <w:r w:rsidRPr="0008389F">
        <w:rPr>
          <w:rFonts w:ascii="Times New Roman" w:hAnsi="Times New Roman"/>
          <w:sz w:val="24"/>
          <w:szCs w:val="24"/>
          <w:lang w:val="sr-Cyrl-RS"/>
        </w:rPr>
        <w:t xml:space="preserve"> предметни објекат</w:t>
      </w:r>
      <w:r>
        <w:rPr>
          <w:rFonts w:ascii="Times New Roman" w:hAnsi="Times New Roman"/>
          <w:sz w:val="24"/>
          <w:szCs w:val="24"/>
          <w:lang w:val="sr-Cyrl-RS"/>
        </w:rPr>
        <w:t xml:space="preserve"> и да се са Наручиоцем консултује око израде пројекта за реконструкцију.</w:t>
      </w:r>
    </w:p>
    <w:p w:rsidR="00C16E1B" w:rsidRDefault="00C16E1B" w:rsidP="006E05EE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Све записнике на састанцима води пројектант. Записник се доставља на преглед и сагласност свим учесницима састанка електронском поштом у року од 24 часова. Сви учесници потписују записник на наредном састанку. Записник се израђује у довољном броју примера.</w:t>
      </w:r>
    </w:p>
    <w:p w:rsidR="009B1C01" w:rsidRDefault="009B1C01" w:rsidP="006E05EE">
      <w:pPr>
        <w:jc w:val="both"/>
        <w:rPr>
          <w:rFonts w:ascii="Times New Roman" w:hAnsi="Times New Roman"/>
          <w:sz w:val="24"/>
          <w:szCs w:val="24"/>
        </w:rPr>
      </w:pPr>
    </w:p>
    <w:p w:rsidR="00C16E1B" w:rsidRPr="009B1C01" w:rsidRDefault="009B1C01" w:rsidP="006E05EE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9B1C01">
        <w:rPr>
          <w:rFonts w:ascii="Times New Roman" w:hAnsi="Times New Roman"/>
          <w:b/>
          <w:sz w:val="24"/>
          <w:szCs w:val="24"/>
          <w:u w:val="single"/>
        </w:rPr>
        <w:t>IV-</w:t>
      </w:r>
      <w:r w:rsidRPr="009B1C01">
        <w:rPr>
          <w:rFonts w:ascii="Times New Roman" w:hAnsi="Times New Roman"/>
          <w:b/>
          <w:sz w:val="24"/>
          <w:szCs w:val="24"/>
          <w:u w:val="single"/>
          <w:lang w:val="sr-Cyrl-RS"/>
        </w:rPr>
        <w:t>ПОЧЕТАК УСЛУГА</w:t>
      </w:r>
    </w:p>
    <w:p w:rsidR="009B1C01" w:rsidRDefault="009B1C01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Пројектовање почиње у складу са условима Уговора.</w:t>
      </w:r>
    </w:p>
    <w:p w:rsidR="0064402B" w:rsidRDefault="0064402B" w:rsidP="005E696C">
      <w:pPr>
        <w:jc w:val="both"/>
        <w:rPr>
          <w:rFonts w:ascii="Times New Roman" w:hAnsi="Times New Roman"/>
          <w:sz w:val="24"/>
          <w:szCs w:val="24"/>
        </w:rPr>
      </w:pPr>
    </w:p>
    <w:p w:rsidR="009B1C01" w:rsidRDefault="009B1C01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 издавања обавештења о датуму почетка потребно је да буду испуњени следећи услови:</w:t>
      </w:r>
    </w:p>
    <w:p w:rsidR="009B1C01" w:rsidRDefault="009B1C01" w:rsidP="009B1C01">
      <w:pPr>
        <w:pStyle w:val="Pasussalisto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 је закључен уговор о изради техничке документације имеђу Наручиоца и Пројектанта;</w:t>
      </w:r>
    </w:p>
    <w:p w:rsidR="009B1C01" w:rsidRDefault="009B1C01" w:rsidP="009B1C01">
      <w:pPr>
        <w:pStyle w:val="Pasussalisto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 је Пројектанту достављена сва неопходна техничка документација дефинисана Уговором.</w:t>
      </w:r>
    </w:p>
    <w:p w:rsidR="009B1C01" w:rsidRDefault="009B1C01" w:rsidP="009B1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Идејно решење доставити у електронском облику на </w:t>
      </w:r>
      <w:r>
        <w:rPr>
          <w:rFonts w:ascii="Times New Roman" w:hAnsi="Times New Roman"/>
          <w:sz w:val="24"/>
          <w:szCs w:val="24"/>
        </w:rPr>
        <w:t>cd-</w:t>
      </w:r>
      <w:r w:rsidR="00B844AF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. Идејни пројекат и пројекат за извођење се испоручују у 3 (три) истоветна укоричена примерка и у електронском облику на </w:t>
      </w:r>
      <w:r w:rsidR="00B844AF">
        <w:rPr>
          <w:rFonts w:ascii="Times New Roman" w:hAnsi="Times New Roman"/>
          <w:sz w:val="24"/>
          <w:szCs w:val="24"/>
        </w:rPr>
        <w:t>cd-</w:t>
      </w:r>
      <w:r w:rsidR="00B844AF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>. Сва документа морају бити увезана, потп</w:t>
      </w:r>
      <w:r w:rsidR="00B844AF">
        <w:rPr>
          <w:rFonts w:ascii="Times New Roman" w:hAnsi="Times New Roman"/>
          <w:sz w:val="24"/>
          <w:szCs w:val="24"/>
          <w:lang w:val="sr-Cyrl-RS"/>
        </w:rPr>
        <w:t xml:space="preserve">исана, оверена и организована </w:t>
      </w:r>
      <w:r>
        <w:rPr>
          <w:rFonts w:ascii="Times New Roman" w:hAnsi="Times New Roman"/>
          <w:sz w:val="24"/>
          <w:szCs w:val="24"/>
          <w:lang w:val="sr-Cyrl-RS"/>
        </w:rPr>
        <w:t>у мапе према врстама радова и инсталација. У електронском облику сву текстуалну документацију дати као .</w:t>
      </w:r>
      <w:r>
        <w:rPr>
          <w:rFonts w:ascii="Times New Roman" w:hAnsi="Times New Roman"/>
          <w:sz w:val="24"/>
          <w:szCs w:val="24"/>
        </w:rPr>
        <w:t xml:space="preserve">doc </w:t>
      </w:r>
      <w:r>
        <w:rPr>
          <w:rFonts w:ascii="Times New Roman" w:hAnsi="Times New Roman"/>
          <w:sz w:val="24"/>
          <w:szCs w:val="24"/>
          <w:lang w:val="sr-Cyrl-RS"/>
        </w:rPr>
        <w:t>документе, све предмере дати као .</w:t>
      </w:r>
      <w:r>
        <w:rPr>
          <w:rFonts w:ascii="Times New Roman" w:hAnsi="Times New Roman"/>
          <w:sz w:val="24"/>
          <w:szCs w:val="24"/>
        </w:rPr>
        <w:t xml:space="preserve">xls </w:t>
      </w:r>
      <w:r>
        <w:rPr>
          <w:rFonts w:ascii="Times New Roman" w:hAnsi="Times New Roman"/>
          <w:sz w:val="24"/>
          <w:szCs w:val="24"/>
          <w:lang w:val="sr-Cyrl-RS"/>
        </w:rPr>
        <w:t>документе, све цртеже доставити као .</w:t>
      </w:r>
      <w:r>
        <w:rPr>
          <w:rFonts w:ascii="Times New Roman" w:hAnsi="Times New Roman"/>
          <w:sz w:val="24"/>
          <w:szCs w:val="24"/>
        </w:rPr>
        <w:t xml:space="preserve">dwg </w:t>
      </w:r>
      <w:r>
        <w:rPr>
          <w:rFonts w:ascii="Times New Roman" w:hAnsi="Times New Roman"/>
          <w:sz w:val="24"/>
          <w:szCs w:val="24"/>
          <w:lang w:val="sr-Cyrl-RS"/>
        </w:rPr>
        <w:t>документе и</w:t>
      </w:r>
      <w:r>
        <w:rPr>
          <w:rFonts w:ascii="Times New Roman" w:hAnsi="Times New Roman"/>
          <w:sz w:val="24"/>
          <w:szCs w:val="24"/>
        </w:rPr>
        <w:t xml:space="preserve"> .pdf</w:t>
      </w:r>
      <w:r>
        <w:rPr>
          <w:rFonts w:ascii="Times New Roman" w:hAnsi="Times New Roman"/>
          <w:sz w:val="24"/>
          <w:szCs w:val="24"/>
          <w:lang w:val="sr-Cyrl-RS"/>
        </w:rPr>
        <w:t xml:space="preserve"> документе.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04CA" w:rsidRPr="009B1C01" w:rsidRDefault="005604CA" w:rsidP="009B1C01">
      <w:pPr>
        <w:jc w:val="both"/>
        <w:rPr>
          <w:rFonts w:ascii="Times New Roman" w:hAnsi="Times New Roman"/>
          <w:sz w:val="24"/>
          <w:szCs w:val="24"/>
        </w:rPr>
      </w:pPr>
    </w:p>
    <w:p w:rsidR="006A1831" w:rsidRDefault="00A569B5" w:rsidP="005E696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V-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ОБИЛАЗАК ЛОКАЦИЈЕ</w:t>
      </w:r>
    </w:p>
    <w:p w:rsidR="00A569B5" w:rsidRDefault="00A569B5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Обилазак локације је пожељан како би понуђач детаљно прегледао локацију и документацију и  добио све неопходне информације потребне за припрему прихватљиве понуде . </w:t>
      </w:r>
    </w:p>
    <w:p w:rsidR="0008389F" w:rsidRDefault="0008389F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8389F">
        <w:rPr>
          <w:rFonts w:ascii="Times New Roman" w:hAnsi="Times New Roman"/>
          <w:sz w:val="24"/>
          <w:szCs w:val="24"/>
          <w:lang w:val="sr-Cyrl-RS"/>
        </w:rPr>
        <w:t xml:space="preserve">Изабрани извршилац услуга је </w:t>
      </w:r>
      <w:r w:rsidRPr="0008389F">
        <w:rPr>
          <w:rFonts w:ascii="Times New Roman" w:hAnsi="Times New Roman"/>
          <w:sz w:val="24"/>
          <w:szCs w:val="24"/>
          <w:u w:val="single"/>
          <w:lang w:val="sr-Cyrl-RS"/>
        </w:rPr>
        <w:t>обавезан</w:t>
      </w:r>
      <w:r w:rsidR="00745134">
        <w:rPr>
          <w:rFonts w:ascii="Times New Roman" w:hAnsi="Times New Roman"/>
          <w:sz w:val="24"/>
          <w:szCs w:val="24"/>
          <w:lang w:val="sr-Cyrl-RS"/>
        </w:rPr>
        <w:t xml:space="preserve"> да у току израде пројекта обилази</w:t>
      </w:r>
      <w:r w:rsidRPr="0008389F">
        <w:rPr>
          <w:rFonts w:ascii="Times New Roman" w:hAnsi="Times New Roman"/>
          <w:sz w:val="24"/>
          <w:szCs w:val="24"/>
          <w:lang w:val="sr-Cyrl-RS"/>
        </w:rPr>
        <w:t xml:space="preserve"> предметни објекат</w:t>
      </w:r>
      <w:r>
        <w:rPr>
          <w:rFonts w:ascii="Times New Roman" w:hAnsi="Times New Roman"/>
          <w:sz w:val="24"/>
          <w:szCs w:val="24"/>
          <w:lang w:val="sr-Cyrl-RS"/>
        </w:rPr>
        <w:t xml:space="preserve"> и да се са Наручиоцем консултује око израде пројекта за реконструкцију.</w:t>
      </w:r>
    </w:p>
    <w:p w:rsidR="0008389F" w:rsidRDefault="0008389F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389F" w:rsidRDefault="0008389F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7EA2" w:rsidRDefault="00A0576D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РОКОВИ</w:t>
      </w:r>
    </w:p>
    <w:p w:rsidR="00BC64BF" w:rsidRPr="00BC64BF" w:rsidRDefault="00BC64BF" w:rsidP="00BC64BF">
      <w:pPr>
        <w:rPr>
          <w:sz w:val="24"/>
          <w:szCs w:val="24"/>
        </w:rPr>
      </w:pPr>
      <w:r w:rsidRPr="00BC64BF">
        <w:rPr>
          <w:rFonts w:ascii="Times New Roman" w:hAnsi="Times New Roman"/>
          <w:bCs/>
          <w:sz w:val="24"/>
          <w:szCs w:val="24"/>
          <w:lang w:val="sr-Cyrl-RS"/>
        </w:rPr>
        <w:t>Рок за израду пројектне документације је 120 дана од дана потписивања Уговора за дату набавку.</w:t>
      </w:r>
    </w:p>
    <w:p w:rsidR="00205858" w:rsidRPr="00BC64BF" w:rsidRDefault="00BC64BF" w:rsidP="00BC64B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C64BF">
        <w:rPr>
          <w:rFonts w:ascii="Times New Roman" w:hAnsi="Times New Roman"/>
          <w:sz w:val="24"/>
          <w:szCs w:val="24"/>
          <w:lang w:val="sr-Cyrl-RS"/>
        </w:rPr>
        <w:t xml:space="preserve">Извршилац је дужан да пре примопредаје пројекта </w:t>
      </w:r>
      <w:proofErr w:type="spellStart"/>
      <w:r w:rsidRPr="00BC64BF">
        <w:rPr>
          <w:rFonts w:ascii="Times New Roman" w:hAnsi="Times New Roman"/>
          <w:sz w:val="24"/>
          <w:szCs w:val="24"/>
          <w:lang w:val="sr-Cyrl-RS"/>
        </w:rPr>
        <w:t>исходује</w:t>
      </w:r>
      <w:proofErr w:type="spellEnd"/>
      <w:r w:rsidRPr="00BC64BF">
        <w:rPr>
          <w:rFonts w:ascii="Times New Roman" w:hAnsi="Times New Roman"/>
          <w:sz w:val="24"/>
          <w:szCs w:val="24"/>
          <w:lang w:val="sr-Cyrl-RS"/>
        </w:rPr>
        <w:t xml:space="preserve"> потребне услове и дозволе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97EA2" w:rsidRPr="00BC64BF" w:rsidRDefault="00205858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C64B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97EA2" w:rsidRPr="00BC64BF" w:rsidRDefault="00597EA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7EA2" w:rsidRPr="005E696C" w:rsidRDefault="00597EA2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2D8" w:rsidRPr="005E696C" w:rsidRDefault="003052D8" w:rsidP="005E696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2D8" w:rsidRPr="005E696C" w:rsidRDefault="003052D8">
      <w:pPr>
        <w:rPr>
          <w:rFonts w:ascii="Times New Roman" w:hAnsi="Times New Roman"/>
          <w:sz w:val="24"/>
          <w:szCs w:val="24"/>
          <w:lang w:val="sr-Cyrl-RS"/>
        </w:rPr>
      </w:pPr>
    </w:p>
    <w:p w:rsidR="003052D8" w:rsidRPr="005E696C" w:rsidRDefault="003052D8">
      <w:pPr>
        <w:rPr>
          <w:rFonts w:ascii="Times New Roman" w:hAnsi="Times New Roman"/>
          <w:sz w:val="24"/>
          <w:szCs w:val="24"/>
          <w:lang w:val="sr-Cyrl-RS"/>
        </w:rPr>
      </w:pPr>
    </w:p>
    <w:p w:rsidR="003052D8" w:rsidRPr="005E696C" w:rsidRDefault="003052D8">
      <w:pPr>
        <w:rPr>
          <w:rFonts w:ascii="Times New Roman" w:hAnsi="Times New Roman"/>
          <w:sz w:val="24"/>
          <w:szCs w:val="24"/>
          <w:lang w:val="sr-Cyrl-RS"/>
        </w:rPr>
      </w:pPr>
    </w:p>
    <w:p w:rsidR="003052D8" w:rsidRPr="001E523D" w:rsidRDefault="003052D8"/>
    <w:sectPr w:rsidR="003052D8" w:rsidRPr="001E523D" w:rsidSect="001E523D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9"/>
  </w:num>
  <w:num w:numId="5">
    <w:abstractNumId w:val="8"/>
  </w:num>
  <w:num w:numId="6">
    <w:abstractNumId w:val="7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5"/>
  </w:num>
  <w:num w:numId="12">
    <w:abstractNumId w:val="5"/>
  </w:num>
  <w:num w:numId="13">
    <w:abstractNumId w:val="11"/>
  </w:num>
  <w:num w:numId="14">
    <w:abstractNumId w:val="0"/>
  </w:num>
  <w:num w:numId="15">
    <w:abstractNumId w:val="4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7"/>
    <w:rsid w:val="00003315"/>
    <w:rsid w:val="000742D0"/>
    <w:rsid w:val="0008389F"/>
    <w:rsid w:val="000F6B0C"/>
    <w:rsid w:val="001E523D"/>
    <w:rsid w:val="002008A7"/>
    <w:rsid w:val="00205858"/>
    <w:rsid w:val="002159B5"/>
    <w:rsid w:val="002469BC"/>
    <w:rsid w:val="00251E57"/>
    <w:rsid w:val="002E025F"/>
    <w:rsid w:val="003036CA"/>
    <w:rsid w:val="003052D8"/>
    <w:rsid w:val="00330A24"/>
    <w:rsid w:val="003C1809"/>
    <w:rsid w:val="003E1C6A"/>
    <w:rsid w:val="003E54F1"/>
    <w:rsid w:val="00424C0B"/>
    <w:rsid w:val="00440DF5"/>
    <w:rsid w:val="0045409B"/>
    <w:rsid w:val="004A58CD"/>
    <w:rsid w:val="004E5C31"/>
    <w:rsid w:val="005204C5"/>
    <w:rsid w:val="00521C05"/>
    <w:rsid w:val="005604CA"/>
    <w:rsid w:val="00597EA2"/>
    <w:rsid w:val="005E4D34"/>
    <w:rsid w:val="005E696C"/>
    <w:rsid w:val="005F42F3"/>
    <w:rsid w:val="0064402B"/>
    <w:rsid w:val="006A1831"/>
    <w:rsid w:val="006C0980"/>
    <w:rsid w:val="006E05EE"/>
    <w:rsid w:val="0072414F"/>
    <w:rsid w:val="00745134"/>
    <w:rsid w:val="007667B7"/>
    <w:rsid w:val="00776858"/>
    <w:rsid w:val="00785590"/>
    <w:rsid w:val="007876B1"/>
    <w:rsid w:val="007A5388"/>
    <w:rsid w:val="007B6F2A"/>
    <w:rsid w:val="00821A94"/>
    <w:rsid w:val="00850274"/>
    <w:rsid w:val="00853888"/>
    <w:rsid w:val="00854AA6"/>
    <w:rsid w:val="008C2AFD"/>
    <w:rsid w:val="008C6BED"/>
    <w:rsid w:val="00911BF5"/>
    <w:rsid w:val="00941E1B"/>
    <w:rsid w:val="00983913"/>
    <w:rsid w:val="009922A6"/>
    <w:rsid w:val="009A345A"/>
    <w:rsid w:val="009B1C01"/>
    <w:rsid w:val="009E35AF"/>
    <w:rsid w:val="00A0331D"/>
    <w:rsid w:val="00A0576D"/>
    <w:rsid w:val="00A1119F"/>
    <w:rsid w:val="00A24D13"/>
    <w:rsid w:val="00A32CB7"/>
    <w:rsid w:val="00A3642E"/>
    <w:rsid w:val="00A569B5"/>
    <w:rsid w:val="00A768DA"/>
    <w:rsid w:val="00B27767"/>
    <w:rsid w:val="00B844AF"/>
    <w:rsid w:val="00BC64BF"/>
    <w:rsid w:val="00C16E1B"/>
    <w:rsid w:val="00D57586"/>
    <w:rsid w:val="00D867C9"/>
    <w:rsid w:val="00DA04B2"/>
    <w:rsid w:val="00DD1B55"/>
    <w:rsid w:val="00E13CCE"/>
    <w:rsid w:val="00E323BC"/>
    <w:rsid w:val="00E859BD"/>
    <w:rsid w:val="00EC4128"/>
    <w:rsid w:val="00F936D3"/>
    <w:rsid w:val="00F94347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</cp:lastModifiedBy>
  <cp:revision>53</cp:revision>
  <cp:lastPrinted>2021-07-08T07:25:00Z</cp:lastPrinted>
  <dcterms:created xsi:type="dcterms:W3CDTF">2020-07-15T11:11:00Z</dcterms:created>
  <dcterms:modified xsi:type="dcterms:W3CDTF">2021-07-09T07:40:00Z</dcterms:modified>
</cp:coreProperties>
</file>