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FC" w:rsidRPr="004E7BD9" w:rsidRDefault="00376B25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Cyrl-RS"/>
        </w:rPr>
      </w:pPr>
      <w:r w:rsidRPr="00C739D7">
        <w:rPr>
          <w:b/>
          <w:bCs/>
          <w:iCs/>
          <w:color w:val="auto"/>
          <w:sz w:val="28"/>
          <w:szCs w:val="28"/>
          <w:lang w:val="sr-Cyrl-RS"/>
        </w:rPr>
        <w:t>ТЕХНИЧКА СПЕЦИФИКАЦИЈА</w:t>
      </w:r>
    </w:p>
    <w:p w:rsidR="004E7BD9" w:rsidRDefault="004E7BD9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921A38" w:rsidRPr="00C739D7" w:rsidRDefault="00376B25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C739D7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C739D7">
        <w:rPr>
          <w:b/>
          <w:bCs/>
          <w:iCs/>
          <w:color w:val="auto"/>
          <w:lang w:val="sr-Cyrl-RS"/>
        </w:rPr>
        <w:t xml:space="preserve">Јавна </w:t>
      </w:r>
      <w:r w:rsidR="00DD6BF9" w:rsidRPr="00C739D7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DD6BF9" w:rsidRPr="00C739D7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="00DD6BF9" w:rsidRPr="00C739D7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C739D7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C739D7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C739D7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C739D7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C739D7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921A38" w:rsidRPr="00C739D7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C739D7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511711" w:rsidRPr="00C739D7" w:rsidRDefault="00511711" w:rsidP="00511711">
      <w:pPr>
        <w:rPr>
          <w:b/>
          <w:bCs/>
          <w:color w:val="auto"/>
          <w:lang w:val="sr-Cyrl-RS"/>
        </w:rPr>
      </w:pPr>
      <w:r w:rsidRPr="00C739D7">
        <w:rPr>
          <w:rFonts w:eastAsia="Calibri"/>
          <w:b/>
          <w:color w:val="auto"/>
          <w:kern w:val="0"/>
          <w:lang w:val="sr-Cyrl-RS" w:eastAsia="en-US"/>
        </w:rPr>
        <w:t xml:space="preserve">               Партија 2- 15511000-млеко и 15555000- разни млечни производи</w:t>
      </w:r>
    </w:p>
    <w:p w:rsidR="00DD6BF9" w:rsidRPr="00C739D7" w:rsidRDefault="00A421E4" w:rsidP="00DD6BF9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739D7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C739D7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C739D7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C739D7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C739D7" w:rsidRDefault="00A421E4" w:rsidP="00DD6BF9">
      <w:pPr>
        <w:numPr>
          <w:ilvl w:val="0"/>
          <w:numId w:val="1"/>
        </w:numPr>
        <w:spacing w:line="240" w:lineRule="auto"/>
        <w:rPr>
          <w:color w:val="auto"/>
          <w:lang w:val="sr-Cyrl-CS"/>
        </w:rPr>
      </w:pPr>
      <w:r w:rsidRPr="00C739D7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C739D7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C739D7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C8111B" w:rsidRPr="001A5177" w:rsidRDefault="00DD6BF9" w:rsidP="001A5177">
      <w:pPr>
        <w:spacing w:line="240" w:lineRule="auto"/>
        <w:jc w:val="both"/>
        <w:rPr>
          <w:color w:val="auto"/>
          <w:lang w:val="sr-Cyrl-CS"/>
        </w:rPr>
      </w:pPr>
      <w:r w:rsidRPr="00C739D7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упакована у оригиналној произвођачкој амбалажи </w:t>
      </w:r>
      <w:r w:rsidRPr="00C739D7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C739D7">
        <w:rPr>
          <w:rFonts w:eastAsia="Calibri" w:cs="Arial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C739D7">
        <w:rPr>
          <w:rFonts w:ascii="Arial" w:hAnsi="Arial" w:cs="Arial"/>
          <w:color w:val="auto"/>
          <w:lang w:val="sr-Cyrl-CS"/>
        </w:rPr>
        <w:t xml:space="preserve"> </w:t>
      </w:r>
      <w:r w:rsidRPr="00C739D7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C739D7">
        <w:rPr>
          <w:color w:val="auto"/>
          <w:lang w:val="sr-Cyrl-RS"/>
        </w:rPr>
        <w:t>с</w:t>
      </w:r>
      <w:r w:rsidR="004545C7" w:rsidRPr="00C739D7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C739D7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C739D7">
        <w:rPr>
          <w:color w:val="auto"/>
          <w:lang w:val="sr-Cyrl-RS"/>
        </w:rPr>
        <w:t xml:space="preserve"> </w:t>
      </w:r>
      <w:r w:rsidRPr="00C739D7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C739D7">
        <w:rPr>
          <w:color w:val="auto"/>
        </w:rPr>
        <w:t xml:space="preserve"> </w:t>
      </w:r>
      <w:r w:rsidRPr="00C739D7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</w:t>
      </w:r>
      <w:r w:rsidRPr="00AF5E18">
        <w:rPr>
          <w:color w:val="auto"/>
          <w:lang w:val="sr-Cyrl-RS"/>
        </w:rPr>
        <w:t>Добре хигијенске, добре произвођачке и добре дистрибутивне праксе“ и  усаглашена са  стандардом HACCP.</w:t>
      </w:r>
    </w:p>
    <w:p w:rsidR="00C8111B" w:rsidRDefault="00C8111B" w:rsidP="008D6365">
      <w:pPr>
        <w:jc w:val="center"/>
        <w:rPr>
          <w:rFonts w:eastAsia="Andale Sans UI"/>
          <w:color w:val="00B050"/>
          <w:kern w:val="2"/>
          <w:lang w:val="sr-Cyrl-CS" w:eastAsia="en-US"/>
        </w:rPr>
      </w:pPr>
    </w:p>
    <w:p w:rsidR="001A1AAD" w:rsidRPr="00EB639B" w:rsidRDefault="00C8111B" w:rsidP="00C8111B">
      <w:pPr>
        <w:jc w:val="center"/>
        <w:rPr>
          <w:color w:val="FF0000"/>
          <w:sz w:val="28"/>
          <w:szCs w:val="28"/>
          <w:lang w:val="sr-Cyrl-CS"/>
        </w:rPr>
      </w:pPr>
      <w:r w:rsidRPr="00C8111B">
        <w:rPr>
          <w:noProof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1A1AAD" w:rsidRDefault="001A1AAD" w:rsidP="001A1AAD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85311C">
        <w:rPr>
          <w:color w:val="auto"/>
          <w:lang w:val="sr-Cyrl-CS"/>
        </w:rPr>
        <w:t>ЖИВОТНЕ НАМИРНИЦЕ-Млек</w:t>
      </w:r>
      <w:r w:rsidR="001A5177">
        <w:rPr>
          <w:color w:val="auto"/>
          <w:lang w:val="sr-Cyrl-CS"/>
        </w:rPr>
        <w:t>о и млечни производи- Партија 2</w:t>
      </w:r>
    </w:p>
    <w:p w:rsidR="007B01A6" w:rsidRPr="004E7BD9" w:rsidRDefault="007B01A6" w:rsidP="00CC2A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RS" w:eastAsia="en-US"/>
        </w:rPr>
      </w:pPr>
      <w:bookmarkStart w:id="0" w:name="_Hlk53258528"/>
    </w:p>
    <w:tbl>
      <w:tblPr>
        <w:tblW w:w="9362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809"/>
        <w:gridCol w:w="1701"/>
        <w:gridCol w:w="1842"/>
        <w:gridCol w:w="1843"/>
      </w:tblGrid>
      <w:tr w:rsidR="003360EB" w:rsidRPr="007B01A6" w:rsidTr="004E7BD9">
        <w:trPr>
          <w:trHeight w:val="57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4E7BD9" w:rsidRDefault="003360EB" w:rsidP="004E7BD9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7B01A6">
              <w:rPr>
                <w:b/>
                <w:color w:val="auto"/>
              </w:rPr>
              <w:t>Р.</w:t>
            </w:r>
            <w:r>
              <w:rPr>
                <w:b/>
                <w:color w:val="auto"/>
                <w:lang w:val="sr-Cyrl-RS"/>
              </w:rPr>
              <w:t>бр</w:t>
            </w:r>
            <w:r w:rsidR="004E7BD9">
              <w:rPr>
                <w:b/>
                <w:color w:val="auto"/>
                <w:lang w:val="sr-Cyrl-RS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D957A7" w:rsidRDefault="003360EB" w:rsidP="007B01A6">
            <w:pPr>
              <w:spacing w:line="240" w:lineRule="auto"/>
              <w:rPr>
                <w:b/>
                <w:color w:val="auto"/>
              </w:rPr>
            </w:pPr>
            <w:r w:rsidRPr="00D957A7">
              <w:rPr>
                <w:b/>
                <w:color w:val="auto"/>
                <w:lang w:val="sr-Cyrl-RS"/>
              </w:rPr>
              <w:t>Врста добра</w:t>
            </w:r>
            <w:r w:rsidRPr="00D957A7">
              <w:rPr>
                <w:b/>
                <w:color w:val="auto"/>
              </w:rPr>
              <w:t xml:space="preserve"> </w:t>
            </w:r>
          </w:p>
          <w:p w:rsidR="003360EB" w:rsidRPr="00D957A7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D957A7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D957A7">
              <w:rPr>
                <w:b/>
                <w:color w:val="auto"/>
              </w:rPr>
              <w:t>Је</w:t>
            </w:r>
            <w:proofErr w:type="spellEnd"/>
            <w:r w:rsidRPr="00D957A7">
              <w:rPr>
                <w:b/>
                <w:color w:val="auto"/>
                <w:lang w:val="sr-Cyrl-RS"/>
              </w:rPr>
              <w:t>д.</w:t>
            </w:r>
          </w:p>
          <w:p w:rsidR="003360EB" w:rsidRPr="00D957A7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r w:rsidRPr="00D957A7">
              <w:rPr>
                <w:b/>
                <w:color w:val="auto"/>
                <w:lang w:val="sr-Cyrl-RS"/>
              </w:rPr>
              <w:t>м</w:t>
            </w:r>
            <w:proofErr w:type="spellStart"/>
            <w:r w:rsidRPr="00D957A7">
              <w:rPr>
                <w:b/>
                <w:color w:val="auto"/>
              </w:rPr>
              <w:t>ере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7B01A6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B01A6">
              <w:rPr>
                <w:b/>
                <w:color w:val="auto"/>
              </w:rPr>
              <w:t>Паковање</w:t>
            </w:r>
            <w:proofErr w:type="spellEnd"/>
          </w:p>
          <w:p w:rsidR="003360EB" w:rsidRPr="007B01A6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7B01A6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B01A6">
              <w:rPr>
                <w:b/>
                <w:color w:val="auto"/>
              </w:rPr>
              <w:t>Кол</w:t>
            </w:r>
            <w:proofErr w:type="spellEnd"/>
            <w:r>
              <w:rPr>
                <w:b/>
                <w:color w:val="auto"/>
                <w:lang w:val="sr-Cyrl-RS"/>
              </w:rPr>
              <w:t>ичина</w:t>
            </w:r>
          </w:p>
          <w:p w:rsidR="003360EB" w:rsidRPr="007B01A6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4E7BD9" w:rsidRPr="007B01A6" w:rsidTr="004E7BD9">
        <w:trPr>
          <w:trHeight w:val="409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D957A7" w:rsidRDefault="004E7BD9" w:rsidP="007B01A6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7B01A6"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D957A7" w:rsidRDefault="004E7BD9" w:rsidP="007B01A6">
            <w:pPr>
              <w:spacing w:line="240" w:lineRule="auto"/>
              <w:rPr>
                <w:b/>
                <w:color w:val="auto"/>
              </w:rPr>
            </w:pPr>
            <w:r w:rsidRPr="007B01A6">
              <w:rPr>
                <w:b/>
                <w:color w:val="auto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7B01A6">
              <w:rPr>
                <w:b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7B01A6">
              <w:rPr>
                <w:b/>
                <w:color w:val="auto"/>
              </w:rPr>
              <w:t>4</w:t>
            </w:r>
          </w:p>
        </w:tc>
      </w:tr>
      <w:tr w:rsidR="004E7BD9" w:rsidRPr="007B01A6" w:rsidTr="004E7BD9">
        <w:trPr>
          <w:trHeight w:val="51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1.</w:t>
            </w:r>
          </w:p>
          <w:p w:rsidR="004E7BD9" w:rsidRPr="007B01A6" w:rsidRDefault="004E7BD9" w:rsidP="007B01A6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B01A6">
              <w:rPr>
                <w:b/>
                <w:color w:val="auto"/>
              </w:rPr>
              <w:t>Млеко</w:t>
            </w:r>
            <w:proofErr w:type="spellEnd"/>
            <w:r w:rsidRPr="007B01A6">
              <w:rPr>
                <w:b/>
                <w:color w:val="auto"/>
              </w:rPr>
              <w:t xml:space="preserve"> 2,8 </w:t>
            </w:r>
            <w:proofErr w:type="spellStart"/>
            <w:r w:rsidRPr="007B01A6">
              <w:rPr>
                <w:b/>
                <w:color w:val="auto"/>
              </w:rPr>
              <w:t>млечне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масти</w:t>
            </w:r>
            <w:proofErr w:type="spellEnd"/>
            <w:r w:rsidRPr="007B01A6">
              <w:rPr>
                <w:b/>
                <w:color w:val="auto"/>
                <w:lang w:val="sr-Cyrl-RS"/>
              </w:rPr>
              <w:t xml:space="preserve"> (кеса)</w:t>
            </w:r>
            <w:r w:rsidRPr="007B01A6">
              <w:rPr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jc w:val="center"/>
              <w:rPr>
                <w:b/>
                <w:color w:val="auto"/>
              </w:rPr>
            </w:pPr>
            <w:r w:rsidRPr="007B01A6">
              <w:rPr>
                <w:color w:val="auto"/>
                <w:lang w:val="sr-Cyrl-RS"/>
              </w:rPr>
              <w:t>л</w:t>
            </w:r>
            <w:proofErr w:type="spellStart"/>
            <w:r w:rsidRPr="007B01A6">
              <w:rPr>
                <w:color w:val="auto"/>
              </w:rPr>
              <w:t>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7B01A6">
              <w:rPr>
                <w:color w:val="auto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color w:val="auto"/>
                <w:lang w:val="sr-Cyrl-RS"/>
              </w:rPr>
              <w:t>6</w:t>
            </w:r>
            <w:r w:rsidRPr="007B01A6">
              <w:rPr>
                <w:color w:val="auto"/>
                <w:lang w:val="sr-Latn-RS"/>
              </w:rPr>
              <w:t>000</w:t>
            </w:r>
          </w:p>
        </w:tc>
      </w:tr>
      <w:tr w:rsidR="004E7BD9" w:rsidRPr="007B01A6" w:rsidTr="00505C27">
        <w:trPr>
          <w:trHeight w:val="30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7B01A6">
              <w:rPr>
                <w:b/>
                <w:color w:val="auto"/>
              </w:rPr>
              <w:t>Јогурт</w:t>
            </w:r>
            <w:proofErr w:type="spellEnd"/>
            <w:r w:rsidRPr="007B01A6">
              <w:rPr>
                <w:b/>
                <w:color w:val="auto"/>
              </w:rPr>
              <w:t xml:space="preserve"> 2,8 </w:t>
            </w:r>
            <w:proofErr w:type="spellStart"/>
            <w:r w:rsidRPr="007B01A6">
              <w:rPr>
                <w:b/>
                <w:color w:val="auto"/>
              </w:rPr>
              <w:t>млечне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масти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</w:p>
          <w:p w:rsidR="004E7BD9" w:rsidRPr="007B01A6" w:rsidRDefault="004E7BD9" w:rsidP="004E7BD9">
            <w:pPr>
              <w:spacing w:line="240" w:lineRule="auto"/>
              <w:rPr>
                <w:b/>
                <w:color w:val="auto"/>
              </w:rPr>
            </w:pPr>
            <w:r w:rsidRPr="007B01A6">
              <w:rPr>
                <w:b/>
                <w:color w:val="auto"/>
              </w:rPr>
              <w:t>(</w:t>
            </w:r>
            <w:proofErr w:type="spellStart"/>
            <w:r w:rsidRPr="007B01A6">
              <w:rPr>
                <w:b/>
                <w:color w:val="auto"/>
              </w:rPr>
              <w:t>чаша</w:t>
            </w:r>
            <w:proofErr w:type="spellEnd"/>
            <w:r w:rsidRPr="007B01A6">
              <w:rPr>
                <w:b/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B01A6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70</w:t>
            </w:r>
            <w:r w:rsidRPr="007B01A6">
              <w:rPr>
                <w:color w:val="auto"/>
                <w:lang w:val="sr-Cyrl-RS"/>
              </w:rPr>
              <w:t>00</w:t>
            </w:r>
          </w:p>
        </w:tc>
        <w:bookmarkStart w:id="1" w:name="_GoBack"/>
        <w:bookmarkEnd w:id="1"/>
      </w:tr>
      <w:tr w:rsidR="004E7BD9" w:rsidRPr="007B01A6" w:rsidTr="00A34DE5">
        <w:trPr>
          <w:trHeight w:val="85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B01A6">
              <w:rPr>
                <w:b/>
                <w:color w:val="auto"/>
              </w:rPr>
              <w:t>Кисело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млеко</w:t>
            </w:r>
            <w:proofErr w:type="spellEnd"/>
            <w:r w:rsidRPr="007B01A6">
              <w:rPr>
                <w:b/>
                <w:color w:val="auto"/>
              </w:rPr>
              <w:t xml:space="preserve"> 3,2 </w:t>
            </w:r>
            <w:proofErr w:type="spellStart"/>
            <w:r w:rsidRPr="007B01A6">
              <w:rPr>
                <w:b/>
                <w:color w:val="auto"/>
              </w:rPr>
              <w:t>млечне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масти</w:t>
            </w:r>
            <w:proofErr w:type="spellEnd"/>
            <w:r w:rsidRPr="007B01A6">
              <w:rPr>
                <w:b/>
                <w:color w:val="auto"/>
              </w:rPr>
              <w:t xml:space="preserve"> (</w:t>
            </w:r>
            <w:proofErr w:type="spellStart"/>
            <w:r w:rsidRPr="007B01A6">
              <w:rPr>
                <w:b/>
                <w:color w:val="auto"/>
              </w:rPr>
              <w:t>чаша</w:t>
            </w:r>
            <w:proofErr w:type="spellEnd"/>
            <w:r w:rsidRPr="007B01A6">
              <w:rPr>
                <w:b/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jc w:val="center"/>
              <w:rPr>
                <w:color w:val="auto"/>
              </w:rPr>
            </w:pPr>
            <w:r w:rsidRPr="007B01A6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B01A6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Cyrl-RS"/>
              </w:rPr>
              <w:t>70</w:t>
            </w:r>
            <w:r w:rsidRPr="007B01A6">
              <w:rPr>
                <w:color w:val="auto"/>
                <w:lang w:val="sr-Cyrl-RS"/>
              </w:rPr>
              <w:t>00</w:t>
            </w:r>
          </w:p>
        </w:tc>
      </w:tr>
      <w:tr w:rsidR="004E7BD9" w:rsidRPr="007B01A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B01A6">
              <w:rPr>
                <w:b/>
                <w:color w:val="auto"/>
              </w:rPr>
              <w:t>Мрвљени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сир</w:t>
            </w:r>
            <w:proofErr w:type="spellEnd"/>
            <w:r w:rsidRPr="007B01A6">
              <w:rPr>
                <w:b/>
                <w:color w:val="auto"/>
              </w:rPr>
              <w:t xml:space="preserve"> 20% </w:t>
            </w:r>
            <w:proofErr w:type="spellStart"/>
            <w:r w:rsidRPr="007B01A6">
              <w:rPr>
                <w:b/>
                <w:color w:val="auto"/>
              </w:rPr>
              <w:t>млечне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масти</w:t>
            </w:r>
            <w:proofErr w:type="spellEnd"/>
            <w:r w:rsidRPr="007B01A6">
              <w:rPr>
                <w:b/>
                <w:color w:val="auto"/>
              </w:rPr>
              <w:t xml:space="preserve">  - </w:t>
            </w:r>
            <w:proofErr w:type="spellStart"/>
            <w:r w:rsidRPr="007B01A6">
              <w:rPr>
                <w:b/>
                <w:color w:val="auto"/>
              </w:rPr>
              <w:t>урда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proofErr w:type="spellStart"/>
            <w:r w:rsidRPr="007B01A6">
              <w:rPr>
                <w:color w:val="auto"/>
              </w:rPr>
              <w:t>кг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B01A6">
              <w:rPr>
                <w:color w:val="auto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jc w:val="center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Latn-RS"/>
              </w:rPr>
              <w:t>7</w:t>
            </w:r>
            <w:r>
              <w:rPr>
                <w:color w:val="auto"/>
                <w:lang w:val="sr-Cyrl-RS"/>
              </w:rPr>
              <w:t>0</w:t>
            </w:r>
            <w:r w:rsidRPr="007B01A6">
              <w:rPr>
                <w:color w:val="auto"/>
                <w:lang w:val="sr-Cyrl-RS"/>
              </w:rPr>
              <w:t>0</w:t>
            </w:r>
          </w:p>
        </w:tc>
      </w:tr>
      <w:tr w:rsidR="004E7BD9" w:rsidRPr="007B01A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7B01A6">
              <w:rPr>
                <w:b/>
                <w:color w:val="auto"/>
              </w:rPr>
              <w:t>Крем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сир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од</w:t>
            </w:r>
            <w:proofErr w:type="spellEnd"/>
            <w:r w:rsidRPr="007B01A6">
              <w:rPr>
                <w:b/>
                <w:color w:val="auto"/>
              </w:rPr>
              <w:t xml:space="preserve"> 50-70% </w:t>
            </w:r>
            <w:proofErr w:type="spellStart"/>
            <w:r w:rsidRPr="007B01A6">
              <w:rPr>
                <w:b/>
                <w:color w:val="auto"/>
              </w:rPr>
              <w:t>млечне</w:t>
            </w:r>
            <w:proofErr w:type="spell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7B01A6">
              <w:rPr>
                <w:b/>
                <w:color w:val="auto"/>
              </w:rPr>
              <w:t>масти</w:t>
            </w:r>
            <w:proofErr w:type="spellEnd"/>
            <w:r w:rsidRPr="007B01A6">
              <w:rPr>
                <w:b/>
                <w:color w:val="auto"/>
              </w:rPr>
              <w:t xml:space="preserve">  0,100</w:t>
            </w:r>
            <w:proofErr w:type="gramEnd"/>
            <w:r w:rsidRPr="007B01A6">
              <w:rPr>
                <w:b/>
                <w:color w:val="auto"/>
              </w:rPr>
              <w:t xml:space="preserve"> </w:t>
            </w:r>
            <w:proofErr w:type="spellStart"/>
            <w:r w:rsidRPr="007B01A6">
              <w:rPr>
                <w:b/>
                <w:color w:val="auto"/>
              </w:rPr>
              <w:t>ком</w:t>
            </w:r>
            <w:proofErr w:type="spellEnd"/>
            <w:r w:rsidRPr="007B01A6">
              <w:rPr>
                <w:b/>
                <w:color w:val="aut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B01A6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B01A6">
              <w:rPr>
                <w:color w:val="auto"/>
                <w:lang w:val="sr-Cyrl-RS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B01A6" w:rsidRDefault="004E7BD9" w:rsidP="004E7BD9">
            <w:pPr>
              <w:jc w:val="center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15</w:t>
            </w:r>
            <w:r w:rsidRPr="007B01A6">
              <w:rPr>
                <w:color w:val="auto"/>
                <w:lang w:val="sr-Cyrl-RS"/>
              </w:rPr>
              <w:t>00</w:t>
            </w:r>
          </w:p>
        </w:tc>
      </w:tr>
    </w:tbl>
    <w:p w:rsidR="00206284" w:rsidRPr="00574B13" w:rsidRDefault="00206284" w:rsidP="007846A3">
      <w:pPr>
        <w:ind w:firstLine="720"/>
        <w:jc w:val="both"/>
        <w:rPr>
          <w:color w:val="auto"/>
          <w:kern w:val="2"/>
          <w:lang w:val="sr-Cyrl-CS"/>
        </w:rPr>
      </w:pPr>
      <w:r w:rsidRPr="00574B13">
        <w:rPr>
          <w:color w:val="auto"/>
          <w:kern w:val="2"/>
          <w:lang w:val="sr-Cyrl-CS"/>
        </w:rPr>
        <w:lastRenderedPageBreak/>
        <w:t>Напомена:</w:t>
      </w:r>
    </w:p>
    <w:p w:rsidR="00206284" w:rsidRPr="00574B13" w:rsidRDefault="00111E04" w:rsidP="007846A3">
      <w:pPr>
        <w:ind w:firstLine="720"/>
        <w:jc w:val="both"/>
        <w:rPr>
          <w:color w:val="auto"/>
          <w:kern w:val="2"/>
          <w:lang w:val="sr-Cyrl-CS"/>
        </w:rPr>
      </w:pPr>
      <w:r w:rsidRPr="00574B13">
        <w:rPr>
          <w:color w:val="auto"/>
          <w:kern w:val="2"/>
          <w:lang w:val="sr-Cyrl-CS"/>
        </w:rPr>
        <w:t xml:space="preserve">Приликом преузимања добара врши се квалитативни и квантитативни пријем. </w:t>
      </w:r>
      <w:r w:rsidR="003959F9" w:rsidRPr="00574B13">
        <w:rPr>
          <w:color w:val="auto"/>
          <w:kern w:val="2"/>
          <w:lang w:val="sr-Cyrl-CS"/>
        </w:rPr>
        <w:t>П</w:t>
      </w:r>
      <w:r w:rsidR="003959F9" w:rsidRPr="00574B13">
        <w:rPr>
          <w:color w:val="auto"/>
          <w:kern w:val="2"/>
          <w:lang w:val="sr-Cyrl-RS"/>
        </w:rPr>
        <w:t xml:space="preserve">ривредни субјект </w:t>
      </w:r>
      <w:r w:rsidR="003959F9" w:rsidRPr="00574B13">
        <w:rPr>
          <w:color w:val="auto"/>
          <w:kern w:val="2"/>
          <w:lang w:val="sr-Cyrl-CS"/>
        </w:rPr>
        <w:t xml:space="preserve"> </w:t>
      </w:r>
      <w:r w:rsidRPr="00574B13">
        <w:rPr>
          <w:color w:val="auto"/>
          <w:kern w:val="2"/>
          <w:lang w:val="sr-Cyrl-CS"/>
        </w:rPr>
        <w:t xml:space="preserve"> као субјект пословања храном гарантује за испуњеност захтеваних услова за пословање храном.</w:t>
      </w:r>
    </w:p>
    <w:p w:rsidR="00544F2D" w:rsidRPr="00574B13" w:rsidRDefault="00111E04" w:rsidP="007846A3">
      <w:pPr>
        <w:ind w:firstLine="720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74B13">
        <w:rPr>
          <w:color w:val="auto"/>
          <w:kern w:val="2"/>
          <w:lang w:val="sr-Cyrl-CS"/>
        </w:rPr>
        <w:t xml:space="preserve"> Наручилац има право да одбије пријем добара која не одговарају уговореним нормама квалитета, односно која су оштећена у транспорту.  Добра морају бити упакована у оригиналној произвођачкој амбалажи,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загађења, расипања, квара и других промена.  Производи се морају транспортовати у одговарајућем возилу до објекта Установе</w:t>
      </w:r>
      <w:r w:rsidR="00544F2D" w:rsidRPr="00574B13">
        <w:rPr>
          <w:color w:val="auto"/>
          <w:kern w:val="2"/>
        </w:rPr>
        <w:t xml:space="preserve"> -</w:t>
      </w:r>
      <w:r w:rsidRPr="00574B13">
        <w:rPr>
          <w:color w:val="auto"/>
          <w:kern w:val="2"/>
          <w:lang w:val="sr-Cyrl-CS"/>
        </w:rPr>
        <w:t xml:space="preserve"> </w:t>
      </w:r>
      <w:r w:rsidR="00544F2D" w:rsidRPr="00574B1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="00206284" w:rsidRPr="00574B1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11E04" w:rsidRPr="00574B13" w:rsidRDefault="00111E04" w:rsidP="00111E04">
      <w:pPr>
        <w:jc w:val="both"/>
        <w:rPr>
          <w:color w:val="auto"/>
          <w:kern w:val="2"/>
          <w:lang w:val="sr-Cyrl-CS"/>
        </w:rPr>
      </w:pPr>
      <w:r w:rsidRPr="00574B13">
        <w:rPr>
          <w:color w:val="auto"/>
          <w:kern w:val="2"/>
          <w:lang w:val="sr-Cyrl-CS"/>
        </w:rPr>
        <w:t xml:space="preserve">Испорука добара је сукцесивна и према потребама Наручиоца. </w:t>
      </w:r>
      <w:r w:rsidR="003959F9" w:rsidRPr="00574B13">
        <w:rPr>
          <w:color w:val="auto"/>
          <w:lang w:val="sr-Cyrl-CS"/>
        </w:rPr>
        <w:t>П</w:t>
      </w:r>
      <w:r w:rsidR="003959F9" w:rsidRPr="00574B13">
        <w:rPr>
          <w:color w:val="auto"/>
          <w:lang w:val="sr-Cyrl-RS"/>
        </w:rPr>
        <w:t xml:space="preserve">ривредни субјект </w:t>
      </w:r>
      <w:r w:rsidR="003959F9" w:rsidRPr="00574B13">
        <w:rPr>
          <w:color w:val="auto"/>
          <w:lang w:val="sr-Cyrl-CS"/>
        </w:rPr>
        <w:t xml:space="preserve"> </w:t>
      </w:r>
      <w:r w:rsidRPr="00574B13">
        <w:rPr>
          <w:color w:val="auto"/>
          <w:kern w:val="2"/>
          <w:lang w:val="sr-Cyrl-CS"/>
        </w:rPr>
        <w:t xml:space="preserve"> је обавезан да достави производ са декларацијом произвођача, сачињеном у складу са пр</w:t>
      </w:r>
      <w:r w:rsidR="004E7BD9">
        <w:rPr>
          <w:color w:val="auto"/>
          <w:kern w:val="2"/>
          <w:lang w:val="sr-Cyrl-CS"/>
        </w:rPr>
        <w:t>описима о декларисању производа.</w:t>
      </w:r>
    </w:p>
    <w:bookmarkEnd w:id="0"/>
    <w:p w:rsidR="00111E04" w:rsidRPr="00574B13" w:rsidRDefault="00111E04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sectPr w:rsidR="00111E04" w:rsidRPr="00574B1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52" w:rsidRDefault="00A92352" w:rsidP="00DD6BF9">
      <w:pPr>
        <w:spacing w:line="240" w:lineRule="auto"/>
      </w:pPr>
      <w:r>
        <w:separator/>
      </w:r>
    </w:p>
  </w:endnote>
  <w:endnote w:type="continuationSeparator" w:id="0">
    <w:p w:rsidR="00A92352" w:rsidRDefault="00A92352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BD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52" w:rsidRDefault="00A92352" w:rsidP="00DD6BF9">
      <w:pPr>
        <w:spacing w:line="240" w:lineRule="auto"/>
      </w:pPr>
      <w:r>
        <w:separator/>
      </w:r>
    </w:p>
  </w:footnote>
  <w:footnote w:type="continuationSeparator" w:id="0">
    <w:p w:rsidR="00A92352" w:rsidRDefault="00A92352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412B2"/>
    <w:rsid w:val="0007664A"/>
    <w:rsid w:val="000B37C3"/>
    <w:rsid w:val="000E43E7"/>
    <w:rsid w:val="000F59D8"/>
    <w:rsid w:val="00111E04"/>
    <w:rsid w:val="00112229"/>
    <w:rsid w:val="001A1AAD"/>
    <w:rsid w:val="001A5177"/>
    <w:rsid w:val="001E2C61"/>
    <w:rsid w:val="00206284"/>
    <w:rsid w:val="002400BE"/>
    <w:rsid w:val="00275D37"/>
    <w:rsid w:val="002B745D"/>
    <w:rsid w:val="00324038"/>
    <w:rsid w:val="003360EB"/>
    <w:rsid w:val="00376B25"/>
    <w:rsid w:val="003959F9"/>
    <w:rsid w:val="003C3B80"/>
    <w:rsid w:val="00403B82"/>
    <w:rsid w:val="004545C7"/>
    <w:rsid w:val="0048325C"/>
    <w:rsid w:val="00483FE8"/>
    <w:rsid w:val="004B721E"/>
    <w:rsid w:val="004E7BD9"/>
    <w:rsid w:val="00511711"/>
    <w:rsid w:val="00513B38"/>
    <w:rsid w:val="0052554B"/>
    <w:rsid w:val="00544F2D"/>
    <w:rsid w:val="00563830"/>
    <w:rsid w:val="005675E0"/>
    <w:rsid w:val="00574B13"/>
    <w:rsid w:val="00581E5B"/>
    <w:rsid w:val="005F0E29"/>
    <w:rsid w:val="00643EC5"/>
    <w:rsid w:val="00674ACC"/>
    <w:rsid w:val="006752A0"/>
    <w:rsid w:val="00677C23"/>
    <w:rsid w:val="00695068"/>
    <w:rsid w:val="006B09A1"/>
    <w:rsid w:val="006C609F"/>
    <w:rsid w:val="00712462"/>
    <w:rsid w:val="007846A3"/>
    <w:rsid w:val="00796AE7"/>
    <w:rsid w:val="007B01A6"/>
    <w:rsid w:val="007B16C2"/>
    <w:rsid w:val="00824028"/>
    <w:rsid w:val="008D6365"/>
    <w:rsid w:val="00921A38"/>
    <w:rsid w:val="0094714D"/>
    <w:rsid w:val="00987039"/>
    <w:rsid w:val="009C1496"/>
    <w:rsid w:val="00A1282E"/>
    <w:rsid w:val="00A421E4"/>
    <w:rsid w:val="00A52206"/>
    <w:rsid w:val="00A87196"/>
    <w:rsid w:val="00A92352"/>
    <w:rsid w:val="00AA4CD3"/>
    <w:rsid w:val="00AB4906"/>
    <w:rsid w:val="00AF5E18"/>
    <w:rsid w:val="00B36BD9"/>
    <w:rsid w:val="00B42311"/>
    <w:rsid w:val="00B930CC"/>
    <w:rsid w:val="00BD1F02"/>
    <w:rsid w:val="00BE0475"/>
    <w:rsid w:val="00BE4E61"/>
    <w:rsid w:val="00BF7B16"/>
    <w:rsid w:val="00C277E6"/>
    <w:rsid w:val="00C739D7"/>
    <w:rsid w:val="00C8111B"/>
    <w:rsid w:val="00C94C6C"/>
    <w:rsid w:val="00CB28B9"/>
    <w:rsid w:val="00CC2AA5"/>
    <w:rsid w:val="00CC55FE"/>
    <w:rsid w:val="00D24432"/>
    <w:rsid w:val="00D817FC"/>
    <w:rsid w:val="00D867C9"/>
    <w:rsid w:val="00D957A7"/>
    <w:rsid w:val="00DA2559"/>
    <w:rsid w:val="00DD427E"/>
    <w:rsid w:val="00DD6BF9"/>
    <w:rsid w:val="00DE35BD"/>
    <w:rsid w:val="00E10F6D"/>
    <w:rsid w:val="00E92765"/>
    <w:rsid w:val="00E9398C"/>
    <w:rsid w:val="00EE338A"/>
    <w:rsid w:val="00EE5E3C"/>
    <w:rsid w:val="00EF1A4B"/>
    <w:rsid w:val="00F04270"/>
    <w:rsid w:val="00F112D5"/>
    <w:rsid w:val="00F3662C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58FA-2314-4533-9ACB-06ADFF4E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78</cp:revision>
  <cp:lastPrinted>2020-10-23T10:36:00Z</cp:lastPrinted>
  <dcterms:created xsi:type="dcterms:W3CDTF">2020-10-19T06:31:00Z</dcterms:created>
  <dcterms:modified xsi:type="dcterms:W3CDTF">2020-11-02T10:22:00Z</dcterms:modified>
</cp:coreProperties>
</file>